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DFAE" w14:textId="71BDABC6" w:rsidR="00D17D30" w:rsidRPr="00693239" w:rsidRDefault="00CA2F7F" w:rsidP="00693239">
      <w:pPr>
        <w:tabs>
          <w:tab w:val="left" w:pos="2552"/>
        </w:tabs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5B43" wp14:editId="709E7550">
                <wp:simplePos x="0" y="0"/>
                <wp:positionH relativeFrom="column">
                  <wp:posOffset>5268595</wp:posOffset>
                </wp:positionH>
                <wp:positionV relativeFrom="paragraph">
                  <wp:posOffset>-138430</wp:posOffset>
                </wp:positionV>
                <wp:extent cx="826135" cy="35814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AC864" w14:textId="77777777" w:rsidR="00544FAC" w:rsidRPr="00B819B3" w:rsidRDefault="00C73CCB" w:rsidP="00343675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655608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ก.พ.ว 03/6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5B43" id="Rectangle 3" o:spid="_x0000_s1026" style="position:absolute;left:0;text-align:left;margin-left:414.85pt;margin-top:-10.9pt;width:65.0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" stroked="f">
                <v:textbox>
                  <w:txbxContent>
                    <w:p w14:paraId="188AC864" w14:textId="77777777" w:rsidR="00544FAC" w:rsidRPr="00B819B3" w:rsidRDefault="00C73CCB" w:rsidP="00343675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655608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ก.พ.ว 03/6</w:t>
                      </w:r>
                    </w:p>
                  </w:txbxContent>
                </v:textbox>
              </v:rect>
            </w:pict>
          </mc:Fallback>
        </mc:AlternateContent>
      </w:r>
      <w:r w:rsidRPr="00E35008">
        <w:rPr>
          <w:rFonts w:ascii="Chulabhorn Likit Text Light" w:hAnsi="Chulabhorn Likit Text Light" w:cs="Chulabhorn Likit Text Light"/>
          <w:b/>
          <w:bCs/>
          <w:noProof/>
          <w:sz w:val="24"/>
          <w:szCs w:val="24"/>
        </w:rPr>
        <w:drawing>
          <wp:inline distT="0" distB="0" distL="0" distR="0" wp14:anchorId="3C65BC2E" wp14:editId="075AB5B6">
            <wp:extent cx="874513" cy="1542197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57" cy="155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7C6D6" w14:textId="77777777" w:rsidR="009D2637" w:rsidRPr="00E35008" w:rsidRDefault="009D2637" w:rsidP="009D2637">
      <w:pPr>
        <w:tabs>
          <w:tab w:val="left" w:pos="2552"/>
        </w:tabs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แบบประเมินคุณภาพผลงานนวัตกรรม</w:t>
      </w:r>
      <w:r w:rsidRPr="00E35008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3A83BED5" w14:textId="77777777" w:rsidR="00544FAC" w:rsidRPr="00E35008" w:rsidRDefault="00544FAC" w:rsidP="009D2637">
      <w:pPr>
        <w:tabs>
          <w:tab w:val="left" w:pos="2552"/>
        </w:tabs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6B3CC8F8" w14:textId="77777777" w:rsidR="009D2637" w:rsidRPr="00E35008" w:rsidRDefault="009D2637" w:rsidP="00622BC8">
      <w:pPr>
        <w:spacing w:line="276" w:lineRule="auto"/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E35008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622BC8" w:rsidRPr="00E35008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E35008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ข้อมูลเบื้องต้น</w:t>
      </w:r>
    </w:p>
    <w:p w14:paraId="6F05E02A" w14:textId="4FEEA394" w:rsidR="002026C4" w:rsidRPr="00E35008" w:rsidRDefault="00DA579D" w:rsidP="00DA579D">
      <w:pPr>
        <w:spacing w:line="276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9D2637" w:rsidRPr="00E35008">
        <w:rPr>
          <w:rFonts w:ascii="Chulabhorn Likit Text Light" w:hAnsi="Chulabhorn Likit Text Light" w:cs="Chulabhorn Likit Text Light"/>
          <w:sz w:val="24"/>
          <w:szCs w:val="24"/>
          <w:cs/>
        </w:rPr>
        <w:t>1.1 ผลงานนวัตกรรม</w:t>
      </w: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9D2637" w:rsidRPr="00E35008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สิ่งที่ประยุกต์สร้างสรรค์ ดัดแปลง และคิดขึ้นมาใหม่ ซึ่งครอบคลุม </w:t>
      </w:r>
      <w:r w:rsidR="003D0066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9D2637" w:rsidRPr="00E35008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แนวคิด หลักปฏิบัติ ระบบ กระบวนการ ที่นำมาใช้เพื่อเพิ่มประสิทธิภาพ </w:t>
      </w:r>
    </w:p>
    <w:p w14:paraId="45F359BA" w14:textId="77777777" w:rsidR="00AB089C" w:rsidRPr="00E35008" w:rsidRDefault="00AB089C" w:rsidP="00DA579D">
      <w:pPr>
        <w:spacing w:line="276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30B28D7" w14:textId="6B65D77B" w:rsidR="002026C4" w:rsidRPr="00E35008" w:rsidRDefault="009D2637" w:rsidP="002026C4">
      <w:pPr>
        <w:ind w:left="720"/>
        <w:contextualSpacing/>
        <w:jc w:val="left"/>
        <w:rPr>
          <w:rFonts w:ascii="Chulabhorn Likit Text Light" w:eastAsia="Calibri" w:hAnsi="Chulabhorn Likit Text Light" w:cs="Chulabhorn Likit Text Light"/>
          <w:spacing w:val="-8"/>
          <w:sz w:val="24"/>
          <w:szCs w:val="24"/>
        </w:rPr>
      </w:pPr>
      <w:r w:rsidRPr="00E35008">
        <w:rPr>
          <w:rFonts w:ascii="Chulabhorn Likit Text Light" w:eastAsia="Calibri" w:hAnsi="Chulabhorn Likit Text Light" w:cs="Chulabhorn Likit Text Light"/>
          <w:sz w:val="24"/>
          <w:szCs w:val="24"/>
          <w:cs/>
        </w:rPr>
        <w:t xml:space="preserve">1.2 </w:t>
      </w:r>
      <w:r w:rsidRPr="00E35008">
        <w:rPr>
          <w:rFonts w:ascii="Chulabhorn Likit Text Light" w:eastAsia="Calibri" w:hAnsi="Chulabhorn Likit Text Light" w:cs="Chulabhorn Likit Text Light"/>
          <w:spacing w:val="-8"/>
          <w:sz w:val="24"/>
          <w:szCs w:val="24"/>
          <w:cs/>
        </w:rPr>
        <w:t>การเผยแพร่การจดสิทธิบัตร หน่วยงานที่นำผลงานไปใช้ประโยช</w:t>
      </w:r>
      <w:r w:rsidR="00DA579D" w:rsidRPr="00E35008">
        <w:rPr>
          <w:rFonts w:ascii="Chulabhorn Likit Text Light" w:eastAsia="Calibri" w:hAnsi="Chulabhorn Likit Text Light" w:cs="Chulabhorn Likit Text Light"/>
          <w:spacing w:val="-8"/>
          <w:sz w:val="24"/>
          <w:szCs w:val="24"/>
          <w:cs/>
        </w:rPr>
        <w:t>น์หรือนำไปสู่การผลิตเชิงพาณิชย์</w:t>
      </w:r>
      <w:r w:rsidRPr="00E35008">
        <w:rPr>
          <w:rFonts w:ascii="Chulabhorn Likit Text Light" w:eastAsia="Calibri" w:hAnsi="Chulabhorn Likit Text Light" w:cs="Chulabhorn Likit Text Light"/>
          <w:spacing w:val="-8"/>
          <w:sz w:val="24"/>
          <w:szCs w:val="24"/>
          <w:cs/>
        </w:rPr>
        <w:t>ฯ</w:t>
      </w:r>
    </w:p>
    <w:p w14:paraId="3FFF7183" w14:textId="3D0879A1" w:rsidR="002026C4" w:rsidRPr="00E35008" w:rsidRDefault="009D2637" w:rsidP="002026C4">
      <w:pPr>
        <w:ind w:left="720"/>
        <w:contextualSpacing/>
        <w:jc w:val="left"/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</w:pPr>
      <w:r w:rsidRPr="00E3500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E3500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E3500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E35008">
        <w:rPr>
          <w:rFonts w:ascii="Chulabhorn Likit Text Light" w:eastAsia="BatangChe" w:hAnsi="Chulabhorn Likit Text Light" w:cs="Chulabhorn Likit Text Light"/>
          <w:sz w:val="24"/>
          <w:szCs w:val="24"/>
        </w:rPr>
        <w:t xml:space="preserve"> </w:t>
      </w:r>
      <w:r w:rsidRPr="00E35008">
        <w:rPr>
          <w:rFonts w:ascii="Chulabhorn Likit Text Light" w:eastAsia="BatangChe" w:hAnsi="Chulabhorn Likit Text Light" w:cs="Chulabhorn Likit Text Light"/>
          <w:sz w:val="24"/>
          <w:szCs w:val="24"/>
          <w:cs/>
        </w:rPr>
        <w:t xml:space="preserve">สิทธิบัตรการประดิษฐ์  </w:t>
      </w:r>
      <w:r w:rsidRPr="00E3500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E3500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E3500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E35008">
        <w:rPr>
          <w:rFonts w:ascii="Chulabhorn Likit Text Light" w:eastAsia="BatangChe" w:hAnsi="Chulabhorn Likit Text Light" w:cs="Chulabhorn Likit Text Light"/>
          <w:sz w:val="24"/>
          <w:szCs w:val="24"/>
        </w:rPr>
        <w:t xml:space="preserve"> </w:t>
      </w:r>
      <w:r w:rsidRPr="00E35008">
        <w:rPr>
          <w:rFonts w:ascii="Chulabhorn Likit Text Light" w:eastAsia="BatangChe" w:hAnsi="Chulabhorn Likit Text Light" w:cs="Chulabhorn Likit Text Light"/>
          <w:sz w:val="24"/>
          <w:szCs w:val="24"/>
          <w:cs/>
        </w:rPr>
        <w:t xml:space="preserve">อนุสิทธิบัตร  </w:t>
      </w:r>
      <w:r w:rsidRPr="00E3500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br/>
      </w:r>
      <w:r w:rsidRPr="00E3500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E3500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E3500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E35008">
        <w:rPr>
          <w:rFonts w:ascii="Chulabhorn Likit Text Light" w:eastAsia="BatangChe" w:hAnsi="Chulabhorn Likit Text Light" w:cs="Chulabhorn Likit Text Light"/>
          <w:sz w:val="24"/>
          <w:szCs w:val="24"/>
          <w:cs/>
        </w:rPr>
        <w:t xml:space="preserve"> สิทธิบัตรการออกแบบผลิตภัณฑ์</w:t>
      </w: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E3500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E3500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E35008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อื่นๆ</w:t>
      </w:r>
    </w:p>
    <w:p w14:paraId="5189DC14" w14:textId="65B2A741" w:rsidR="009D2637" w:rsidRPr="00E35008" w:rsidRDefault="009D2637" w:rsidP="00AB089C">
      <w:pPr>
        <w:spacing w:line="276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89A961E" w14:textId="77777777" w:rsidR="00AB089C" w:rsidRPr="00E35008" w:rsidRDefault="00AB089C" w:rsidP="009D2637">
      <w:pPr>
        <w:ind w:left="3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8BF389A" w14:textId="08111C07" w:rsidR="002026C4" w:rsidRPr="00E35008" w:rsidRDefault="002026C4" w:rsidP="002026C4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ชื่อผู้ขอกำหนดตำ</w:t>
      </w:r>
      <w:r w:rsidRPr="00E35008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</w:t>
      </w:r>
      <w:r w:rsidR="00E35008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</w:t>
      </w:r>
    </w:p>
    <w:p w14:paraId="1AEB4F61" w14:textId="1274E777" w:rsidR="002026C4" w:rsidRPr="00E35008" w:rsidRDefault="002026C4" w:rsidP="002026C4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ขอกำหนดตำแหนงระดับ............................โดยวิธี..................ในสาขาวิชา......................................รหัส..............</w:t>
      </w:r>
    </w:p>
    <w:p w14:paraId="26B45E9F" w14:textId="399F2998" w:rsidR="00DA579D" w:rsidRPr="00E35008" w:rsidRDefault="002026C4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อนุสาขา...........................................................................รหัส..............................................................................</w:t>
      </w:r>
      <w:r w:rsidR="00E35008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</w:t>
      </w:r>
    </w:p>
    <w:p w14:paraId="0E071CD1" w14:textId="41E9475B" w:rsidR="002026C4" w:rsidRPr="00E35008" w:rsidRDefault="002026C4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2D634833" w14:textId="54D593B5" w:rsidR="002026C4" w:rsidRPr="00E35008" w:rsidRDefault="002026C4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20907606" w14:textId="610C93E7" w:rsidR="002026C4" w:rsidRPr="00E35008" w:rsidRDefault="002026C4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3A92E8F3" w14:textId="30FF7890" w:rsidR="002026C4" w:rsidRPr="00E35008" w:rsidRDefault="002026C4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53C0EE53" w14:textId="2B83C0F8" w:rsidR="002026C4" w:rsidRPr="00E35008" w:rsidRDefault="002026C4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788EA343" w14:textId="131A31E3" w:rsidR="002026C4" w:rsidRPr="00E35008" w:rsidRDefault="002026C4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EF87E58" w14:textId="4E13EE9A" w:rsidR="002026C4" w:rsidRPr="00E35008" w:rsidRDefault="002026C4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DB574DE" w14:textId="65514A34" w:rsidR="002026C4" w:rsidRPr="00E35008" w:rsidRDefault="002026C4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7A9899E8" w14:textId="0A078144" w:rsidR="002026C4" w:rsidRPr="00E35008" w:rsidRDefault="002026C4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5CF6C347" w14:textId="01AE4FC4" w:rsidR="002026C4" w:rsidRPr="00E35008" w:rsidRDefault="002026C4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736C4EF" w14:textId="2818C21A" w:rsidR="002026C4" w:rsidRPr="00E35008" w:rsidRDefault="002026C4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58DB2CFF" w14:textId="77777777" w:rsidR="00AB089C" w:rsidRPr="00E35008" w:rsidRDefault="00AB089C" w:rsidP="002026C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25FD48DC" w14:textId="1473AF09" w:rsidR="002026C4" w:rsidRDefault="002026C4" w:rsidP="002026C4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50EB986" w14:textId="77777777" w:rsidR="00693239" w:rsidRDefault="00693239" w:rsidP="002026C4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4B037CA9" w14:textId="77777777" w:rsidR="00A047EC" w:rsidRPr="00E35008" w:rsidRDefault="00A047EC" w:rsidP="002026C4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709ED2EC" w14:textId="079831E2" w:rsidR="00622BC8" w:rsidRPr="00E35008" w:rsidRDefault="009D2637" w:rsidP="00CA2F7F">
      <w:pPr>
        <w:tabs>
          <w:tab w:val="left" w:pos="426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b/>
          <w:bCs/>
          <w:sz w:val="24"/>
          <w:szCs w:val="24"/>
        </w:rPr>
        <w:lastRenderedPageBreak/>
        <w:t xml:space="preserve">2. </w:t>
      </w:r>
      <w:r w:rsidRPr="00E35008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ผลการพิจารณาคุณภาพงานนวัตกรรม</w:t>
      </w:r>
    </w:p>
    <w:p w14:paraId="47B34B5A" w14:textId="77777777" w:rsidR="00A047EC" w:rsidRDefault="009D2637" w:rsidP="002026C4">
      <w:pPr>
        <w:tabs>
          <w:tab w:val="left" w:pos="426"/>
        </w:tabs>
        <w:jc w:val="left"/>
        <w:rPr>
          <w:rFonts w:ascii="Chulabhorn Likit Text Light" w:hAnsi="Chulabhorn Likit Text Light" w:cs="Chulabhorn Likit Text Light"/>
          <w:spacing w:val="-10"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>หมายเหตุ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</w:rPr>
        <w:t>:</w:t>
      </w:r>
    </w:p>
    <w:p w14:paraId="69749EA0" w14:textId="1D079A33" w:rsidR="005716B8" w:rsidRPr="00E35008" w:rsidRDefault="009D2637" w:rsidP="002026C4">
      <w:pPr>
        <w:tabs>
          <w:tab w:val="left" w:pos="426"/>
        </w:tabs>
        <w:jc w:val="left"/>
        <w:rPr>
          <w:rFonts w:ascii="Chulabhorn Likit Text Light" w:hAnsi="Chulabhorn Likit Text Light" w:cs="Chulabhorn Likit Text Light"/>
          <w:b/>
          <w:bCs/>
          <w:spacing w:val="-10"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 xml:space="preserve">5 คะแนน 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</w:rPr>
        <w:t>=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 xml:space="preserve"> ดีมาก, 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</w:rPr>
        <w:t xml:space="preserve">4 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>คะแนน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</w:rPr>
        <w:t>=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>ดี, 3 คะแนน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</w:rPr>
        <w:t>=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 xml:space="preserve"> ค่อนข้างดี, 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</w:rPr>
        <w:t xml:space="preserve">2 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>คะแนน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</w:rPr>
        <w:t>=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>พอใช้, และ 1 คะแนน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</w:rPr>
        <w:t>=</w:t>
      </w:r>
      <w:r w:rsidRPr="00E35008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>ควรปรับปรุง</w:t>
      </w:r>
    </w:p>
    <w:tbl>
      <w:tblPr>
        <w:tblStyle w:val="TableGrid"/>
        <w:tblW w:w="10600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7595"/>
        <w:gridCol w:w="600"/>
        <w:gridCol w:w="600"/>
        <w:gridCol w:w="600"/>
        <w:gridCol w:w="600"/>
        <w:gridCol w:w="605"/>
      </w:tblGrid>
      <w:tr w:rsidR="002026C4" w:rsidRPr="00E35008" w14:paraId="72386519" w14:textId="77777777" w:rsidTr="00873544">
        <w:trPr>
          <w:trHeight w:val="395"/>
        </w:trPr>
        <w:tc>
          <w:tcPr>
            <w:tcW w:w="7595" w:type="dxa"/>
            <w:vMerge w:val="restart"/>
          </w:tcPr>
          <w:p w14:paraId="4977E833" w14:textId="77777777" w:rsidR="002026C4" w:rsidRPr="00E35008" w:rsidRDefault="002026C4" w:rsidP="002026C4">
            <w:pPr>
              <w:ind w:left="180" w:hanging="180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AEBE51C" w14:textId="6816B057" w:rsidR="002026C4" w:rsidRPr="00E35008" w:rsidRDefault="002026C4" w:rsidP="002026C4">
            <w:pPr>
              <w:ind w:left="180" w:hanging="180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E3500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ผลการพิจารณาคุณภาพงานนวัตกรรม</w:t>
            </w:r>
          </w:p>
        </w:tc>
        <w:tc>
          <w:tcPr>
            <w:tcW w:w="3005" w:type="dxa"/>
            <w:gridSpan w:val="5"/>
          </w:tcPr>
          <w:p w14:paraId="5B193CA5" w14:textId="1CF1B462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E3500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2026C4" w:rsidRPr="00E35008" w14:paraId="53D5B856" w14:textId="77777777" w:rsidTr="006019F9">
        <w:trPr>
          <w:trHeight w:val="395"/>
        </w:trPr>
        <w:tc>
          <w:tcPr>
            <w:tcW w:w="7595" w:type="dxa"/>
            <w:vMerge/>
          </w:tcPr>
          <w:p w14:paraId="35FA0E6F" w14:textId="77777777" w:rsidR="002026C4" w:rsidRPr="00E35008" w:rsidRDefault="002026C4" w:rsidP="002026C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55088A98" w14:textId="0F5BF5C0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E3500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600" w:type="dxa"/>
            <w:vAlign w:val="center"/>
          </w:tcPr>
          <w:p w14:paraId="43B9D3FE" w14:textId="55EF92A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E3500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600" w:type="dxa"/>
            <w:vAlign w:val="center"/>
          </w:tcPr>
          <w:p w14:paraId="4B068AE5" w14:textId="62D9EA95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E3500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600" w:type="dxa"/>
            <w:vAlign w:val="center"/>
          </w:tcPr>
          <w:p w14:paraId="550B41F1" w14:textId="5D092EC5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E3500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05" w:type="dxa"/>
            <w:vAlign w:val="center"/>
          </w:tcPr>
          <w:p w14:paraId="2BED90B8" w14:textId="445410D6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E3500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2026C4" w:rsidRPr="00E35008" w14:paraId="7844B136" w14:textId="77777777" w:rsidTr="00BB4AE8">
        <w:trPr>
          <w:trHeight w:val="395"/>
        </w:trPr>
        <w:tc>
          <w:tcPr>
            <w:tcW w:w="7595" w:type="dxa"/>
          </w:tcPr>
          <w:p w14:paraId="0C04B405" w14:textId="0241A1F6" w:rsidR="002026C4" w:rsidRPr="00E35008" w:rsidRDefault="002026C4" w:rsidP="002026C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</w:t>
            </w:r>
            <w:r w:rsidRPr="00E35008">
              <w:rPr>
                <w:rFonts w:ascii="Chulabhorn Likit Text Light" w:eastAsia="Times New Roman" w:hAnsi="Chulabhorn Likit Text Light" w:cs="Chulabhorn Likit Text Light"/>
                <w:sz w:val="24"/>
                <w:szCs w:val="24"/>
                <w:cs/>
              </w:rPr>
              <w:t xml:space="preserve"> </w:t>
            </w:r>
            <w:r w:rsidRPr="00E35008">
              <w:rPr>
                <w:rFonts w:ascii="Chulabhorn Likit Text Light" w:eastAsia="Times New Roman" w:hAnsi="Chulabhorn Likit Text Light" w:cs="Chulabhorn Likit Text Light"/>
                <w:spacing w:val="-6"/>
                <w:sz w:val="24"/>
                <w:szCs w:val="24"/>
                <w:cs/>
              </w:rPr>
              <w:t>เป็นวิธีการใหม่ทั้งหมดหรือเกิดจากการปรับปรุงเปลี่ยนแปลงวิธีการเดิม</w:t>
            </w:r>
            <w:r w:rsidRPr="00E35008">
              <w:rPr>
                <w:rFonts w:ascii="Chulabhorn Likit Text Light" w:eastAsia="Times New Roman" w:hAnsi="Chulabhorn Likit Text Light" w:cs="Chulabhorn Likit Text Light"/>
                <w:sz w:val="24"/>
                <w:szCs w:val="24"/>
              </w:rPr>
              <w:t> </w:t>
            </w:r>
          </w:p>
        </w:tc>
        <w:tc>
          <w:tcPr>
            <w:tcW w:w="600" w:type="dxa"/>
          </w:tcPr>
          <w:p w14:paraId="2B7AC90F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2080027E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69EC5E88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2BF3818A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5" w:type="dxa"/>
          </w:tcPr>
          <w:p w14:paraId="37BD67D2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026C4" w:rsidRPr="00E35008" w14:paraId="09803484" w14:textId="77777777" w:rsidTr="00BB4AE8">
        <w:trPr>
          <w:trHeight w:val="395"/>
        </w:trPr>
        <w:tc>
          <w:tcPr>
            <w:tcW w:w="7595" w:type="dxa"/>
          </w:tcPr>
          <w:p w14:paraId="7A2D0343" w14:textId="2AEF1663" w:rsidR="002026C4" w:rsidRPr="00E35008" w:rsidRDefault="002026C4" w:rsidP="002026C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</w:rPr>
              <w:t>2.</w:t>
            </w: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ผลงานนวัตกรรมเป็นสิ่งใหม่ทั้งหมดหรือบางส่วน  </w:t>
            </w:r>
          </w:p>
        </w:tc>
        <w:tc>
          <w:tcPr>
            <w:tcW w:w="600" w:type="dxa"/>
          </w:tcPr>
          <w:p w14:paraId="2BE30F90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40D8C248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56A21C1F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241DB48B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5" w:type="dxa"/>
          </w:tcPr>
          <w:p w14:paraId="22A405D3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026C4" w:rsidRPr="00E35008" w14:paraId="680BAAB1" w14:textId="77777777" w:rsidTr="00BB4AE8">
        <w:trPr>
          <w:trHeight w:val="395"/>
        </w:trPr>
        <w:tc>
          <w:tcPr>
            <w:tcW w:w="7595" w:type="dxa"/>
          </w:tcPr>
          <w:p w14:paraId="29D0C8BB" w14:textId="445E97B5" w:rsidR="002026C4" w:rsidRPr="00E35008" w:rsidRDefault="002026C4" w:rsidP="002026C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3. </w:t>
            </w:r>
            <w:r w:rsidRPr="00E35008">
              <w:rPr>
                <w:rFonts w:ascii="Chulabhorn Likit Text Light" w:hAnsi="Chulabhorn Likit Text Light" w:cs="Chulabhorn Likit Text Light"/>
                <w:spacing w:val="-4"/>
                <w:sz w:val="24"/>
                <w:szCs w:val="24"/>
                <w:cs/>
              </w:rPr>
              <w:t>มีการนำวิธีการจัดระบบ (</w:t>
            </w:r>
            <w:r w:rsidRPr="00E35008">
              <w:rPr>
                <w:rFonts w:ascii="Chulabhorn Likit Text Light" w:hAnsi="Chulabhorn Likit Text Light" w:cs="Chulabhorn Likit Text Light"/>
                <w:spacing w:val="-4"/>
                <w:sz w:val="24"/>
                <w:szCs w:val="24"/>
              </w:rPr>
              <w:t xml:space="preserve">System Approach) </w:t>
            </w:r>
            <w:r w:rsidRPr="00E35008">
              <w:rPr>
                <w:rFonts w:ascii="Chulabhorn Likit Text Light" w:hAnsi="Chulabhorn Likit Text Light" w:cs="Chulabhorn Likit Text Light"/>
                <w:spacing w:val="-4"/>
                <w:sz w:val="24"/>
                <w:szCs w:val="24"/>
                <w:cs/>
              </w:rPr>
              <w:t>มาใช้พิจารณาองค์ประกอบทั้งส่วนข้อมูลที่ใช้เข้าไปในกระบวนการและผลลัพธ์ให้เหมาะสมก่อนที่จะทำการเปลี่ยนแปลง</w:t>
            </w:r>
          </w:p>
        </w:tc>
        <w:tc>
          <w:tcPr>
            <w:tcW w:w="600" w:type="dxa"/>
          </w:tcPr>
          <w:p w14:paraId="49B165D4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359C6330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4B95F4DD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52DFA69D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5" w:type="dxa"/>
          </w:tcPr>
          <w:p w14:paraId="6907B730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026C4" w:rsidRPr="00E35008" w14:paraId="7B7F827A" w14:textId="77777777" w:rsidTr="00BB4AE8">
        <w:trPr>
          <w:trHeight w:val="395"/>
        </w:trPr>
        <w:tc>
          <w:tcPr>
            <w:tcW w:w="7595" w:type="dxa"/>
          </w:tcPr>
          <w:p w14:paraId="7E67E8B5" w14:textId="1A27AD37" w:rsidR="002026C4" w:rsidRPr="00E35008" w:rsidRDefault="002026C4" w:rsidP="002026C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4. มีการพิสูจน์ด้วยการวิจัยหรืออยู่ระหว่างการวิจัยว่าจะช่วยให้ดำเนินงานบางอย่างมีประสิทธิภาพสูงขึ้น</w:t>
            </w:r>
          </w:p>
        </w:tc>
        <w:tc>
          <w:tcPr>
            <w:tcW w:w="600" w:type="dxa"/>
          </w:tcPr>
          <w:p w14:paraId="735752F9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781717F5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28FF1BCC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5DDA3C72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4DCB5E" w14:textId="77777777" w:rsidR="002026C4" w:rsidRPr="00E35008" w:rsidRDefault="002026C4" w:rsidP="002026C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977960" w:rsidRPr="00E35008" w14:paraId="25469891" w14:textId="77777777" w:rsidTr="00BB4AE8">
        <w:trPr>
          <w:trHeight w:val="395"/>
        </w:trPr>
        <w:tc>
          <w:tcPr>
            <w:tcW w:w="7595" w:type="dxa"/>
          </w:tcPr>
          <w:p w14:paraId="4034430B" w14:textId="77777777" w:rsidR="00977960" w:rsidRPr="00E35008" w:rsidRDefault="00977960" w:rsidP="00A3682B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5. ยังไม่เป็นส่วนหนึ่งของระบบในปัจจุบัน กล่าวคือหากวิธีการนั้น ๆ ได้รับการนำเอา </w:t>
            </w:r>
            <w:r w:rsidRPr="00E35008">
              <w:rPr>
                <w:rFonts w:ascii="Chulabhorn Likit Text Light" w:hAnsi="Chulabhorn Likit Text Light" w:cs="Chulabhorn Likit Text Light"/>
                <w:spacing w:val="-4"/>
                <w:sz w:val="24"/>
                <w:szCs w:val="24"/>
                <w:cs/>
              </w:rPr>
              <w:t>ไปใช้อย่างกว้างขวางโดยทั่วไปแล้ว และวิธีการนั้นมีประสิทธิภาพก็จะถือว่าวิธีการนั้นๆ</w:t>
            </w: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นับเป็นเทคโนโลยี</w:t>
            </w:r>
          </w:p>
        </w:tc>
        <w:tc>
          <w:tcPr>
            <w:tcW w:w="600" w:type="dxa"/>
          </w:tcPr>
          <w:p w14:paraId="2FFCD424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11632613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23B854D6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719B567A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5" w:type="dxa"/>
          </w:tcPr>
          <w:p w14:paraId="6F51841F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977960" w:rsidRPr="00E35008" w14:paraId="72EF223E" w14:textId="77777777" w:rsidTr="00BB4AE8">
        <w:trPr>
          <w:trHeight w:val="395"/>
        </w:trPr>
        <w:tc>
          <w:tcPr>
            <w:tcW w:w="7595" w:type="dxa"/>
          </w:tcPr>
          <w:p w14:paraId="2057BD88" w14:textId="77777777" w:rsidR="00977960" w:rsidRPr="00E35008" w:rsidRDefault="00977960" w:rsidP="00BB4AE8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6. </w:t>
            </w: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การเผยแพร่การจดสิทธิบัตร หน่วยงานที่นำผลงานไปใช้ประโยชน์หรือนำไปสู่การผลิตเชิงพาณิชย์ ฯลฯ</w:t>
            </w:r>
          </w:p>
        </w:tc>
        <w:tc>
          <w:tcPr>
            <w:tcW w:w="600" w:type="dxa"/>
          </w:tcPr>
          <w:p w14:paraId="610ECF7D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103ADA63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3CD8B1A0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602320AA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5" w:type="dxa"/>
          </w:tcPr>
          <w:p w14:paraId="3EA8F5EC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977960" w:rsidRPr="00E35008" w14:paraId="0E45E375" w14:textId="77777777" w:rsidTr="00BB4AE8">
        <w:trPr>
          <w:trHeight w:val="395"/>
        </w:trPr>
        <w:tc>
          <w:tcPr>
            <w:tcW w:w="7595" w:type="dxa"/>
          </w:tcPr>
          <w:p w14:paraId="5B01979D" w14:textId="77777777" w:rsidR="00977960" w:rsidRPr="00E35008" w:rsidRDefault="00977960" w:rsidP="00BB4AE8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7.</w:t>
            </w: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ผลงานนวัตกรรมเป็นประโยชน์ต่อสังคมและส่งผลให้เกิดประโยชน์อย่างเป็นรูปธรรมประจักษ์ต่อสาธารณะ</w:t>
            </w:r>
          </w:p>
        </w:tc>
        <w:tc>
          <w:tcPr>
            <w:tcW w:w="600" w:type="dxa"/>
          </w:tcPr>
          <w:p w14:paraId="67223BDF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275FD20C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2209EFC0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723F66F9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5" w:type="dxa"/>
          </w:tcPr>
          <w:p w14:paraId="055E5094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977960" w:rsidRPr="00E35008" w14:paraId="34DACFA4" w14:textId="77777777" w:rsidTr="00BB4AE8">
        <w:trPr>
          <w:trHeight w:val="395"/>
        </w:trPr>
        <w:tc>
          <w:tcPr>
            <w:tcW w:w="7595" w:type="dxa"/>
          </w:tcPr>
          <w:p w14:paraId="2A33C0FE" w14:textId="192D4872" w:rsidR="00977960" w:rsidRPr="00E35008" w:rsidRDefault="00977960" w:rsidP="00BB4AE8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8. เสริมสร้างความรู</w:t>
            </w:r>
            <w:r w:rsidR="00E35008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และเป็นประโยชน</w:t>
            </w:r>
            <w:r w:rsidR="00E35008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ต่อวงวิชาการอย่างกว้างขวาง หรือสามารถนำไปประยุกต์ได</w:t>
            </w:r>
            <w:r w:rsidR="00E35008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อย่างแพร</w:t>
            </w:r>
            <w:r w:rsidR="00E35008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หลาย</w:t>
            </w:r>
          </w:p>
        </w:tc>
        <w:tc>
          <w:tcPr>
            <w:tcW w:w="600" w:type="dxa"/>
          </w:tcPr>
          <w:p w14:paraId="1E7FA0AD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2143BC81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3EA3686C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1DE9BC9F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5" w:type="dxa"/>
          </w:tcPr>
          <w:p w14:paraId="2AF5DAE2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977960" w:rsidRPr="00E35008" w14:paraId="11D00BA5" w14:textId="77777777" w:rsidTr="00BB4AE8">
        <w:trPr>
          <w:trHeight w:val="203"/>
        </w:trPr>
        <w:tc>
          <w:tcPr>
            <w:tcW w:w="7595" w:type="dxa"/>
          </w:tcPr>
          <w:p w14:paraId="495CA19E" w14:textId="145CBF11" w:rsidR="00977960" w:rsidRPr="00E35008" w:rsidRDefault="00977960" w:rsidP="00BB4AE8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9. </w:t>
            </w:r>
            <w:r w:rsidRPr="00E35008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</w:t>
            </w:r>
            <w:r w:rsidR="00E35008">
              <w:rPr>
                <w:rFonts w:ascii="Chulabhorn Likit Text Light" w:hAnsi="Chulabhorn Likit Text Light" w:cs="Chulabhorn Likit Text Light" w:hint="cs"/>
                <w:spacing w:val="-6"/>
                <w:sz w:val="24"/>
                <w:szCs w:val="24"/>
                <w:cs/>
              </w:rPr>
              <w:t>้</w:t>
            </w:r>
            <w:r w:rsidRPr="00E35008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ใหม่</w:t>
            </w:r>
          </w:p>
        </w:tc>
        <w:tc>
          <w:tcPr>
            <w:tcW w:w="600" w:type="dxa"/>
          </w:tcPr>
          <w:p w14:paraId="01B0F87A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7D391E22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1345F8F1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7E6BE008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5" w:type="dxa"/>
          </w:tcPr>
          <w:p w14:paraId="0B7E92BD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977960" w:rsidRPr="00E35008" w14:paraId="20709D69" w14:textId="77777777" w:rsidTr="00BB4AE8">
        <w:trPr>
          <w:trHeight w:val="409"/>
        </w:trPr>
        <w:tc>
          <w:tcPr>
            <w:tcW w:w="7595" w:type="dxa"/>
          </w:tcPr>
          <w:p w14:paraId="755B6825" w14:textId="77777777" w:rsidR="00977960" w:rsidRPr="00E35008" w:rsidRDefault="00977960" w:rsidP="00BB4AE8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10. </w:t>
            </w:r>
            <w:r w:rsidRPr="00E3500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เป็นที่เชื่อถือยอมรับในวงวิชาการ หรือวิชาชีพที่เกี่ยวข้องในระดับชาติและ/หรือระดับนานาชาติ</w:t>
            </w:r>
          </w:p>
        </w:tc>
        <w:tc>
          <w:tcPr>
            <w:tcW w:w="600" w:type="dxa"/>
          </w:tcPr>
          <w:p w14:paraId="4EB73DEA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66CF1831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31DFF601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0" w:type="dxa"/>
          </w:tcPr>
          <w:p w14:paraId="77ED54E8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605" w:type="dxa"/>
          </w:tcPr>
          <w:p w14:paraId="66DF5299" w14:textId="77777777" w:rsidR="00977960" w:rsidRPr="00E35008" w:rsidRDefault="00977960" w:rsidP="00BB4AE8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1B539937" w14:textId="77777777" w:rsidR="00DC109D" w:rsidRPr="00E35008" w:rsidRDefault="00DC109D" w:rsidP="009D2637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129A52D" w14:textId="77777777" w:rsidR="009D2637" w:rsidRPr="00E35008" w:rsidRDefault="009D2637" w:rsidP="009D2637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E35008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Pr="00E35008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สรุปผลการพิจารณาประเมินคุณภาพผลงานโดยรวมอยูในเกณฑ์</w:t>
      </w:r>
    </w:p>
    <w:p w14:paraId="0EC416EA" w14:textId="7BEED6B0" w:rsidR="009D2637" w:rsidRPr="00E35008" w:rsidRDefault="009D2637" w:rsidP="009D2637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5BF560B4" w14:textId="77777777" w:rsidR="003B6448" w:rsidRDefault="009D2637" w:rsidP="003B6448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1" w:name="_Hlk106785662"/>
      <w:r w:rsidR="003B6448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3B6448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B6448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(45-50 </w:t>
      </w:r>
      <w:proofErr w:type="gramStart"/>
      <w:r w:rsid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คะแนน)   </w:t>
      </w:r>
      <w:proofErr w:type="gramEnd"/>
      <w:r w:rsid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    </w:t>
      </w:r>
      <w:r w:rsidR="003B6448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3B6448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3B6448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3B6448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</w:t>
      </w:r>
      <w:r w:rsidR="003B6448">
        <w:rPr>
          <w:rFonts w:ascii="Chulabhorn Likit Text Light" w:hAnsi="Chulabhorn Likit Text Light" w:cs="Chulabhorn Likit Text Light"/>
          <w:sz w:val="24"/>
          <w:szCs w:val="24"/>
        </w:rPr>
        <w:t xml:space="preserve">40 - </w:t>
      </w:r>
      <w:r w:rsid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 w:rsidR="003B6448">
        <w:rPr>
          <w:rFonts w:ascii="Chulabhorn Likit Text Light" w:hAnsi="Chulabhorn Likit Text Light" w:cs="Chulabhorn Likit Text Light"/>
          <w:sz w:val="24"/>
          <w:szCs w:val="24"/>
        </w:rPr>
        <w:t>45</w:t>
      </w:r>
      <w:r w:rsid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คะแนน) </w:t>
      </w:r>
    </w:p>
    <w:p w14:paraId="6F8BC882" w14:textId="77777777" w:rsidR="003B6448" w:rsidRDefault="003B6448" w:rsidP="003B6448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>
        <w:rPr>
          <w:rFonts w:ascii="Chulabhorn Likit Text Light" w:hAnsi="Chulabhorn Likit Text Light" w:cs="Chulabhorn Likit Text Light"/>
          <w:sz w:val="24"/>
          <w:szCs w:val="24"/>
        </w:rPr>
        <w:t>B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30 -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40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คะแนน) </w:t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ต่ำกว่า </w:t>
      </w:r>
      <w:r>
        <w:rPr>
          <w:rFonts w:ascii="Chulabhorn Likit Text Light" w:hAnsi="Chulabhorn Likit Text Light" w:cs="Chulabhorn Likit Text Light"/>
          <w:sz w:val="24"/>
          <w:szCs w:val="24"/>
        </w:rPr>
        <w:t>B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(ต่ำกว่า 30 คะแนน)</w:t>
      </w:r>
      <w:bookmarkEnd w:id="1"/>
    </w:p>
    <w:p w14:paraId="1FD86406" w14:textId="0595B961" w:rsidR="00380528" w:rsidRDefault="00380528" w:rsidP="003B6448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41FD8208" w14:textId="5C0AA7E8" w:rsidR="00CA2F7F" w:rsidRPr="00E35008" w:rsidRDefault="00CA2F7F" w:rsidP="00380528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35723C2E" w14:textId="77777777" w:rsidR="00CA2F7F" w:rsidRPr="00E35008" w:rsidRDefault="00CA2F7F" w:rsidP="00CA2F7F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E35008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E35008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2BD882F7" w14:textId="3F065047" w:rsidR="009D2637" w:rsidRPr="00E35008" w:rsidRDefault="009D2637" w:rsidP="00CA2F7F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1C69454F" w14:textId="4E3D8D14" w:rsidR="00A047EC" w:rsidRDefault="00A047EC" w:rsidP="00CA2F7F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A5A1F72" w14:textId="77777777" w:rsidR="003B6448" w:rsidRDefault="003B6448" w:rsidP="00CA2F7F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727FE86" w14:textId="77777777" w:rsidR="00D17D30" w:rsidRPr="00E35008" w:rsidRDefault="00D17D30" w:rsidP="00CA2F7F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C24F900" w14:textId="568AB502" w:rsidR="009D2637" w:rsidRPr="00E35008" w:rsidRDefault="00CA2F7F" w:rsidP="009D2637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5</w:t>
      </w:r>
      <w:r w:rsidR="009D2637" w:rsidRPr="00E35008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. </w:t>
      </w:r>
      <w:r w:rsidR="009D2637" w:rsidRPr="00E35008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ความคิดเห็นเพิ่มเติม</w:t>
      </w:r>
    </w:p>
    <w:p w14:paraId="3106EEB9" w14:textId="0D94A7FE" w:rsidR="00E94A26" w:rsidRPr="00E35008" w:rsidRDefault="009D2637" w:rsidP="00A047E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008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</w:t>
      </w:r>
      <w:r w:rsidRPr="00E35008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</w:p>
    <w:p w14:paraId="332AA6AB" w14:textId="77777777" w:rsidR="00CA2F7F" w:rsidRPr="00E35008" w:rsidRDefault="00CA2F7F" w:rsidP="00E94A26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39C6309C" w14:textId="77777777" w:rsidR="00A047EC" w:rsidRDefault="00A047EC" w:rsidP="00A047EC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ab/>
        <w:t xml:space="preserve">   </w:t>
      </w:r>
    </w:p>
    <w:p w14:paraId="0343A319" w14:textId="77777777" w:rsidR="00A047EC" w:rsidRDefault="00A047EC" w:rsidP="00A047EC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(..............................................................)     </w:t>
      </w:r>
    </w:p>
    <w:p w14:paraId="54D4A210" w14:textId="77777777" w:rsidR="00A047EC" w:rsidRDefault="00A047EC" w:rsidP="00A047EC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กรรมการผู้ทรงคุณวุฒิฯ</w:t>
      </w:r>
    </w:p>
    <w:p w14:paraId="0C60B6A3" w14:textId="7C5A318D" w:rsidR="00E94A26" w:rsidRPr="00E35008" w:rsidRDefault="00A047EC" w:rsidP="00A047EC">
      <w:pPr>
        <w:ind w:left="3119" w:hanging="95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วันที่...............เดือน........................................พ.ศ....................</w:t>
      </w:r>
    </w:p>
    <w:p w14:paraId="65825D83" w14:textId="1AFD68E8" w:rsidR="00DC109D" w:rsidRDefault="00DC109D" w:rsidP="009D2637">
      <w:pPr>
        <w:jc w:val="both"/>
        <w:rPr>
          <w:rFonts w:ascii="Chulabhorn Likit Text Light" w:hAnsi="Chulabhorn Likit Text Light" w:cs="Chulabhorn Likit Text Light"/>
          <w:sz w:val="24"/>
          <w:szCs w:val="24"/>
          <w:u w:val="dotted"/>
        </w:rPr>
      </w:pPr>
    </w:p>
    <w:p w14:paraId="06AE5783" w14:textId="77777777" w:rsidR="00A047EC" w:rsidRPr="003B6448" w:rsidRDefault="00A047EC" w:rsidP="009D2637">
      <w:pPr>
        <w:jc w:val="both"/>
        <w:rPr>
          <w:rFonts w:ascii="Chulabhorn Likit Text Light" w:hAnsi="Chulabhorn Likit Text Light" w:cs="Chulabhorn Likit Text Light"/>
          <w:sz w:val="24"/>
          <w:szCs w:val="24"/>
          <w:u w:val="dotted"/>
        </w:rPr>
      </w:pPr>
    </w:p>
    <w:p w14:paraId="514CA27C" w14:textId="77777777" w:rsidR="00AB089C" w:rsidRPr="003B6448" w:rsidRDefault="00AB089C" w:rsidP="00AB089C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*หมายเหตุ: เกณฑ์การตัดสิน</w:t>
      </w:r>
    </w:p>
    <w:p w14:paraId="04024EA9" w14:textId="77777777" w:rsidR="00AB089C" w:rsidRPr="003B6448" w:rsidRDefault="00AB089C" w:rsidP="00AB089C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6790542D" w14:textId="42941B29" w:rsidR="00AB089C" w:rsidRPr="003B6448" w:rsidRDefault="00AB089C" w:rsidP="00AB089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 จะต้องมีคุณภาพผลงานอยู</w:t>
      </w:r>
      <w:r w:rsidR="00E35008" w:rsidRP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26FA37B0" w14:textId="77777777" w:rsidR="00AB089C" w:rsidRPr="003B6448" w:rsidRDefault="00AB089C" w:rsidP="00AB089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  <w:t>2. ตำแหน่งรองศาสตราจารย์</w:t>
      </w:r>
    </w:p>
    <w:p w14:paraId="68371FA5" w14:textId="241C203A" w:rsidR="00AB089C" w:rsidRPr="003B6448" w:rsidRDefault="00AB089C" w:rsidP="00AB089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  <w:t>2.1 โดยวิธีที่หนึ่ง จะต้องมีคุณภาพผลงานอยู</w:t>
      </w:r>
      <w:r w:rsidR="00E35008" w:rsidRP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A32A02"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A32A02"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</w:p>
    <w:p w14:paraId="25C5EC70" w14:textId="75D32E94" w:rsidR="00AB089C" w:rsidRPr="003B6448" w:rsidRDefault="00AB089C" w:rsidP="00AB089C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 โดยวิธีที่สอง จะต้องมีคุณภาพผลงานอยู</w:t>
      </w:r>
      <w:r w:rsidR="00E35008" w:rsidRP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A32A02"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A32A02"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="00A32A02" w:rsidRPr="003B6448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 xml:space="preserve"> 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1 เรื่อง และระดับ 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 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350C42F4" w14:textId="77777777" w:rsidR="00AB089C" w:rsidRPr="003B6448" w:rsidRDefault="00AB089C" w:rsidP="00AB089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3. ตำแหน่งศาสตราจารย์ </w:t>
      </w:r>
    </w:p>
    <w:p w14:paraId="3271624F" w14:textId="6CB52B23" w:rsidR="00AB089C" w:rsidRPr="003B6448" w:rsidRDefault="00AB089C" w:rsidP="00AB089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  <w:t>3.1 โดยวิธีที่หนึ่ง จะต้องมีคุณภาพผลงานอยู</w:t>
      </w:r>
      <w:r w:rsidR="00E35008" w:rsidRP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42D5381B" w14:textId="518A4597" w:rsidR="00AB089C" w:rsidRPr="003B6448" w:rsidRDefault="00AB089C" w:rsidP="00AB089C">
      <w:pPr>
        <w:ind w:left="72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  <w:t>3.2 โดยวิธีที่สอง จะต้องมีคุณภาพผลงานอยู</w:t>
      </w:r>
      <w:r w:rsidR="00E35008" w:rsidRP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 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เรื่อง และระดับ 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A+ 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08D6419F" w14:textId="77777777" w:rsidR="00AB089C" w:rsidRPr="003B6448" w:rsidRDefault="00AB089C" w:rsidP="00AB089C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EA03420" w14:textId="77777777" w:rsidR="00AB089C" w:rsidRPr="003B6448" w:rsidRDefault="00AB089C" w:rsidP="00AB089C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</w:p>
    <w:p w14:paraId="02FC6E6B" w14:textId="6A98136E" w:rsidR="00AB089C" w:rsidRPr="003B6448" w:rsidRDefault="00AB089C" w:rsidP="00AB089C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</w:t>
      </w:r>
      <w:r w:rsidRPr="003B6448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E35008" w:rsidRP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A32A02"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A32A02"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</w:p>
    <w:p w14:paraId="2924BA97" w14:textId="64C11E5F" w:rsidR="00AB089C" w:rsidRPr="003B6448" w:rsidRDefault="00AB089C" w:rsidP="00AB089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3B6448">
        <w:rPr>
          <w:rFonts w:ascii="Chulabhorn Likit Text Light" w:hAnsi="Chulabhorn Likit Text Light" w:cs="Chulabhorn Likit Text Light"/>
          <w:sz w:val="24"/>
          <w:szCs w:val="24"/>
        </w:rPr>
        <w:t xml:space="preserve">2. 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ตำแหน่งรองศาสตราจารย์</w:t>
      </w:r>
      <w:r w:rsidRPr="003B6448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E35008" w:rsidRP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011703C9" w14:textId="0AB3D218" w:rsidR="00AB089C" w:rsidRPr="003B6448" w:rsidRDefault="00AB089C" w:rsidP="00AB089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3B6448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>. ตำแหน่งศาสตราจารย์ จะต้องมีคุณภาพผลงานอยู</w:t>
      </w:r>
      <w:r w:rsidR="00E35008" w:rsidRPr="003B6448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B6448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A+</w:t>
      </w:r>
      <w:r w:rsidRPr="003B6448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</w:p>
    <w:p w14:paraId="2E9DF3B1" w14:textId="77777777" w:rsidR="009D2637" w:rsidRPr="003D0066" w:rsidRDefault="009D2637" w:rsidP="009D2637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7C9AA1E4" w14:textId="77777777" w:rsidR="009D2637" w:rsidRPr="003D0066" w:rsidRDefault="009D2637" w:rsidP="009D2637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5341AACD" w14:textId="77777777" w:rsidR="009D2637" w:rsidRPr="003D0066" w:rsidRDefault="009D2637" w:rsidP="009D2637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194267CC" w14:textId="77777777" w:rsidR="009D2637" w:rsidRPr="003D0066" w:rsidRDefault="009D2637" w:rsidP="00996FE3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2394B11D" w14:textId="77777777" w:rsidR="008D17E1" w:rsidRPr="00E35008" w:rsidRDefault="008D17E1">
      <w:pPr>
        <w:rPr>
          <w:rFonts w:ascii="Chulabhorn Likit Text Light" w:hAnsi="Chulabhorn Likit Text Light" w:cs="Chulabhorn Likit Text Light"/>
          <w:sz w:val="24"/>
          <w:szCs w:val="24"/>
        </w:rPr>
      </w:pPr>
    </w:p>
    <w:sectPr w:rsidR="008D17E1" w:rsidRPr="00E35008" w:rsidSect="008A623F">
      <w:headerReference w:type="default" r:id="rId8"/>
      <w:footerReference w:type="default" r:id="rId9"/>
      <w:pgSz w:w="11906" w:h="16838"/>
      <w:pgMar w:top="676" w:right="1440" w:bottom="1440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6563" w14:textId="77777777" w:rsidR="00F44630" w:rsidRDefault="00F44630" w:rsidP="009D2637">
      <w:r>
        <w:separator/>
      </w:r>
    </w:p>
  </w:endnote>
  <w:endnote w:type="continuationSeparator" w:id="0">
    <w:p w14:paraId="14CB95A1" w14:textId="77777777" w:rsidR="00F44630" w:rsidRDefault="00F44630" w:rsidP="009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176701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8148B" w14:textId="77777777" w:rsidR="00A41422" w:rsidRPr="00A047EC" w:rsidRDefault="00A41422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A047EC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A047EC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A047EC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Pr="00A047EC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A047EC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0B37DF76" w14:textId="72DB9D8D" w:rsidR="00A41422" w:rsidRPr="00A047EC" w:rsidRDefault="003B6448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28AC7CD7" w14:textId="4F68EB06" w:rsidR="00693239" w:rsidRDefault="00693239" w:rsidP="00693239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>
      <w:rPr>
        <w:rFonts w:ascii="Chulabhorn Likit Text Light" w:hAnsi="Chulabhorn Likit Text Light" w:cs="Chulabhorn Likit Text Light"/>
        <w:sz w:val="18"/>
        <w:szCs w:val="18"/>
      </w:rPr>
      <w:t xml:space="preserve">: 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3B6448">
      <w:rPr>
        <w:rFonts w:ascii="Chulabhorn Likit Text Light" w:hAnsi="Chulabhorn Likit Text Light" w:cs="Chulabhorn Likit Text Light"/>
        <w:sz w:val="18"/>
        <w:szCs w:val="18"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/256</w:t>
    </w:r>
    <w:r w:rsidR="00A32A02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เมื่อวันที่ </w:t>
    </w:r>
    <w:r w:rsidR="003B6448">
      <w:rPr>
        <w:rFonts w:ascii="Chulabhorn Likit Text Light" w:hAnsi="Chulabhorn Likit Text Light" w:cs="Chulabhorn Likit Text Light"/>
        <w:sz w:val="18"/>
        <w:szCs w:val="18"/>
      </w:rPr>
      <w:t>22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A32A02">
      <w:rPr>
        <w:rFonts w:ascii="Chulabhorn Likit Text Light" w:hAnsi="Chulabhorn Likit Text Light" w:cs="Chulabhorn Likit Text Light" w:hint="cs"/>
        <w:sz w:val="18"/>
        <w:szCs w:val="18"/>
        <w:cs/>
      </w:rPr>
      <w:t>มิถุนา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ยน 256</w:t>
    </w:r>
    <w:r w:rsidR="00A32A02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1A9498FB" w14:textId="385FAB4E" w:rsidR="002818E9" w:rsidRPr="00A047EC" w:rsidRDefault="002818E9" w:rsidP="00A41422">
    <w:pPr>
      <w:pStyle w:val="Footer"/>
      <w:tabs>
        <w:tab w:val="right" w:pos="9900"/>
      </w:tabs>
      <w:ind w:left="-360" w:right="-540"/>
      <w:jc w:val="righ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5E82" w14:textId="77777777" w:rsidR="00F44630" w:rsidRDefault="00F44630" w:rsidP="009D2637">
      <w:r>
        <w:separator/>
      </w:r>
    </w:p>
  </w:footnote>
  <w:footnote w:type="continuationSeparator" w:id="0">
    <w:p w14:paraId="483B28F4" w14:textId="77777777" w:rsidR="00F44630" w:rsidRDefault="00F44630" w:rsidP="009D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2B31" w14:textId="6896B1DD" w:rsidR="002818E9" w:rsidRPr="002818E9" w:rsidRDefault="002818E9">
    <w:pPr>
      <w:pStyle w:val="Header"/>
      <w:rPr>
        <w:sz w:val="28"/>
        <w:szCs w:val="28"/>
      </w:rPr>
    </w:pPr>
  </w:p>
  <w:p w14:paraId="5F3EE039" w14:textId="77777777" w:rsidR="009D2637" w:rsidRPr="009D2637" w:rsidRDefault="009D2637" w:rsidP="009D2637">
    <w:pPr>
      <w:pStyle w:val="Header"/>
      <w:jc w:val="right"/>
      <w:rPr>
        <w:rFonts w:cs="TH SarabunPSK"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324"/>
    <w:multiLevelType w:val="multilevel"/>
    <w:tmpl w:val="7CDC7D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52A70F5"/>
    <w:multiLevelType w:val="hybridMultilevel"/>
    <w:tmpl w:val="66D2E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D1E0D"/>
    <w:multiLevelType w:val="multilevel"/>
    <w:tmpl w:val="7CDC7D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E3"/>
    <w:rsid w:val="00012335"/>
    <w:rsid w:val="000827E7"/>
    <w:rsid w:val="0009268F"/>
    <w:rsid w:val="000E0916"/>
    <w:rsid w:val="000E5467"/>
    <w:rsid w:val="000F5D36"/>
    <w:rsid w:val="0010161F"/>
    <w:rsid w:val="00113CDC"/>
    <w:rsid w:val="0013429E"/>
    <w:rsid w:val="00175B7D"/>
    <w:rsid w:val="001C1E49"/>
    <w:rsid w:val="0020082F"/>
    <w:rsid w:val="002026C4"/>
    <w:rsid w:val="00206018"/>
    <w:rsid w:val="0021552B"/>
    <w:rsid w:val="00226C9F"/>
    <w:rsid w:val="002349A1"/>
    <w:rsid w:val="002818E9"/>
    <w:rsid w:val="002A2BC0"/>
    <w:rsid w:val="002E6B13"/>
    <w:rsid w:val="003004DB"/>
    <w:rsid w:val="003213BD"/>
    <w:rsid w:val="00326A32"/>
    <w:rsid w:val="00343675"/>
    <w:rsid w:val="00357F1E"/>
    <w:rsid w:val="00367043"/>
    <w:rsid w:val="00380528"/>
    <w:rsid w:val="00391220"/>
    <w:rsid w:val="003A0102"/>
    <w:rsid w:val="003B6448"/>
    <w:rsid w:val="003D0066"/>
    <w:rsid w:val="00411F12"/>
    <w:rsid w:val="004278A8"/>
    <w:rsid w:val="00443B2C"/>
    <w:rsid w:val="00461128"/>
    <w:rsid w:val="0046379B"/>
    <w:rsid w:val="00482EC2"/>
    <w:rsid w:val="004B1B16"/>
    <w:rsid w:val="004D0AF1"/>
    <w:rsid w:val="004F1FEE"/>
    <w:rsid w:val="00534D8B"/>
    <w:rsid w:val="00544FAC"/>
    <w:rsid w:val="005716B8"/>
    <w:rsid w:val="005C57D2"/>
    <w:rsid w:val="00622BC8"/>
    <w:rsid w:val="00655608"/>
    <w:rsid w:val="00684C71"/>
    <w:rsid w:val="00693239"/>
    <w:rsid w:val="00694859"/>
    <w:rsid w:val="006A3869"/>
    <w:rsid w:val="006B3A7B"/>
    <w:rsid w:val="006B7670"/>
    <w:rsid w:val="006E7A35"/>
    <w:rsid w:val="006F334E"/>
    <w:rsid w:val="00703B0B"/>
    <w:rsid w:val="00753DC9"/>
    <w:rsid w:val="00797EF2"/>
    <w:rsid w:val="007A394D"/>
    <w:rsid w:val="007D234F"/>
    <w:rsid w:val="00826416"/>
    <w:rsid w:val="008466DC"/>
    <w:rsid w:val="00851182"/>
    <w:rsid w:val="00852800"/>
    <w:rsid w:val="008A623F"/>
    <w:rsid w:val="008C2A4E"/>
    <w:rsid w:val="008D17E1"/>
    <w:rsid w:val="008E7148"/>
    <w:rsid w:val="00932F01"/>
    <w:rsid w:val="00952C3C"/>
    <w:rsid w:val="00964E56"/>
    <w:rsid w:val="00977960"/>
    <w:rsid w:val="00996FE3"/>
    <w:rsid w:val="009974B7"/>
    <w:rsid w:val="009C5F2B"/>
    <w:rsid w:val="009D2637"/>
    <w:rsid w:val="009F2022"/>
    <w:rsid w:val="00A047EC"/>
    <w:rsid w:val="00A2546C"/>
    <w:rsid w:val="00A32A02"/>
    <w:rsid w:val="00A334D7"/>
    <w:rsid w:val="00A41422"/>
    <w:rsid w:val="00A50459"/>
    <w:rsid w:val="00A64986"/>
    <w:rsid w:val="00A8608B"/>
    <w:rsid w:val="00A91D96"/>
    <w:rsid w:val="00AB089C"/>
    <w:rsid w:val="00AC06BD"/>
    <w:rsid w:val="00AD281C"/>
    <w:rsid w:val="00B64D6F"/>
    <w:rsid w:val="00B815CD"/>
    <w:rsid w:val="00B819B3"/>
    <w:rsid w:val="00B87C11"/>
    <w:rsid w:val="00B90421"/>
    <w:rsid w:val="00BC5242"/>
    <w:rsid w:val="00BF4DE9"/>
    <w:rsid w:val="00C1234A"/>
    <w:rsid w:val="00C37087"/>
    <w:rsid w:val="00C3790D"/>
    <w:rsid w:val="00C73CCB"/>
    <w:rsid w:val="00C8276E"/>
    <w:rsid w:val="00C857EA"/>
    <w:rsid w:val="00CA2F7F"/>
    <w:rsid w:val="00D17D30"/>
    <w:rsid w:val="00D558BE"/>
    <w:rsid w:val="00D94E54"/>
    <w:rsid w:val="00DA579D"/>
    <w:rsid w:val="00DC109D"/>
    <w:rsid w:val="00DF5EF6"/>
    <w:rsid w:val="00E35008"/>
    <w:rsid w:val="00E35A45"/>
    <w:rsid w:val="00E376F1"/>
    <w:rsid w:val="00E54C03"/>
    <w:rsid w:val="00E94A26"/>
    <w:rsid w:val="00EB74A6"/>
    <w:rsid w:val="00ED1979"/>
    <w:rsid w:val="00EE617A"/>
    <w:rsid w:val="00EF030A"/>
    <w:rsid w:val="00F44630"/>
    <w:rsid w:val="00F609E2"/>
    <w:rsid w:val="00F77893"/>
    <w:rsid w:val="00F92AAA"/>
    <w:rsid w:val="00FD343E"/>
    <w:rsid w:val="00FD6922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D72B96"/>
  <w15:docId w15:val="{4BD9B69A-422A-4869-90A2-EFAFFBB2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FE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FE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4B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D26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D263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D26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D263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18</cp:revision>
  <cp:lastPrinted>2018-03-09T02:33:00Z</cp:lastPrinted>
  <dcterms:created xsi:type="dcterms:W3CDTF">2019-09-05T06:42:00Z</dcterms:created>
  <dcterms:modified xsi:type="dcterms:W3CDTF">2022-06-22T04:12:00Z</dcterms:modified>
</cp:coreProperties>
</file>