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3CA9" w14:textId="440C9623" w:rsidR="00440475" w:rsidRDefault="00943438" w:rsidP="0094343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31ADF" wp14:editId="5548524C">
                <wp:simplePos x="0" y="0"/>
                <wp:positionH relativeFrom="column">
                  <wp:posOffset>5614670</wp:posOffset>
                </wp:positionH>
                <wp:positionV relativeFrom="paragraph">
                  <wp:posOffset>-248920</wp:posOffset>
                </wp:positionV>
                <wp:extent cx="867410" cy="367030"/>
                <wp:effectExtent l="12065" t="7620" r="635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05E" w14:textId="77777777" w:rsidR="00E2365D" w:rsidRPr="008A68D9" w:rsidRDefault="00E2365D" w:rsidP="008C75B8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ก.พ.ว. 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 w:rsidR="00AA0047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31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2.1pt;margin-top:-19.6pt;width:68.3pt;height:28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" strokecolor="white [3212]">
                <v:textbox style="mso-fit-shape-to-text:t">
                  <w:txbxContent>
                    <w:p w14:paraId="605B105E" w14:textId="77777777" w:rsidR="00E2365D" w:rsidRPr="008A68D9" w:rsidRDefault="00E2365D" w:rsidP="008C75B8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ก.พ.ว. 0</w:t>
                      </w:r>
                      <w:r>
                        <w:rPr>
                          <w:rFonts w:hint="cs"/>
                          <w:cs/>
                        </w:rPr>
                        <w:t>3</w:t>
                      </w:r>
                      <w:r>
                        <w:rPr>
                          <w:cs/>
                        </w:rPr>
                        <w:t>/</w:t>
                      </w:r>
                      <w:r w:rsidR="00AA0047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2D4EE09" wp14:editId="7D8C2767">
            <wp:extent cx="897729" cy="1583141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76" cy="160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F6295" w14:textId="77777777" w:rsidR="00943438" w:rsidRPr="00943438" w:rsidRDefault="00943438" w:rsidP="00943438">
      <w:pPr>
        <w:rPr>
          <w:b/>
          <w:bCs/>
          <w:sz w:val="16"/>
          <w:szCs w:val="16"/>
        </w:rPr>
      </w:pPr>
    </w:p>
    <w:p w14:paraId="3DDAE18F" w14:textId="77777777" w:rsidR="00E2365D" w:rsidRPr="00133925" w:rsidRDefault="00E2365D" w:rsidP="00E2365D">
      <w:pPr>
        <w:rPr>
          <w:b/>
          <w:bCs/>
          <w:cs/>
        </w:rPr>
      </w:pPr>
      <w:r w:rsidRPr="00133925">
        <w:rPr>
          <w:b/>
          <w:bCs/>
          <w:cs/>
        </w:rPr>
        <w:t>แบบประเมินคุณภาพผลงานทางวิชาการรับใช้สังคม</w:t>
      </w:r>
    </w:p>
    <w:p w14:paraId="110BED57" w14:textId="77777777" w:rsidR="00E2365D" w:rsidRPr="00133925" w:rsidRDefault="00E2365D" w:rsidP="00E2365D">
      <w:pPr>
        <w:rPr>
          <w:b/>
          <w:bCs/>
        </w:rPr>
      </w:pPr>
      <w:r w:rsidRPr="00133925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119CD389" w14:textId="77777777" w:rsidR="00E2365D" w:rsidRPr="0087564A" w:rsidRDefault="00E2365D" w:rsidP="00E2365D">
      <w:pPr>
        <w:rPr>
          <w:b/>
          <w:bCs/>
          <w:sz w:val="26"/>
          <w:szCs w:val="26"/>
        </w:rPr>
      </w:pPr>
    </w:p>
    <w:p w14:paraId="486BF9B3" w14:textId="77777777" w:rsidR="00E2365D" w:rsidRPr="00133925" w:rsidRDefault="00E2365D" w:rsidP="00E2365D">
      <w:pPr>
        <w:jc w:val="left"/>
        <w:rPr>
          <w:b/>
          <w:bCs/>
        </w:rPr>
      </w:pPr>
      <w:r w:rsidRPr="00133925">
        <w:rPr>
          <w:b/>
          <w:bCs/>
          <w:cs/>
        </w:rPr>
        <w:t>1. ข้อมูลเบื้องต้น</w:t>
      </w:r>
    </w:p>
    <w:p w14:paraId="71571414" w14:textId="77777777" w:rsidR="00E2365D" w:rsidRPr="00133925" w:rsidRDefault="00E2365D" w:rsidP="00E2365D">
      <w:pPr>
        <w:ind w:left="360"/>
        <w:jc w:val="left"/>
      </w:pPr>
      <w:r w:rsidRPr="00133925">
        <w:rPr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14:paraId="34AA2B1E" w14:textId="77777777" w:rsidR="00E2365D" w:rsidRPr="00133925" w:rsidRDefault="00E2365D" w:rsidP="00E2365D">
      <w:pPr>
        <w:ind w:left="360"/>
        <w:jc w:val="left"/>
      </w:pPr>
      <w:r w:rsidRPr="00133925">
        <w:rPr>
          <w:cs/>
        </w:rPr>
        <w:t xml:space="preserve">ชื่อผลงาน.............................................................................................................................................................     </w:t>
      </w:r>
    </w:p>
    <w:p w14:paraId="7F44EE71" w14:textId="59B1D76A" w:rsidR="00E2365D" w:rsidRDefault="00E2365D" w:rsidP="00E2365D">
      <w:pPr>
        <w:ind w:left="360"/>
        <w:jc w:val="left"/>
      </w:pPr>
      <w:r w:rsidRPr="00133925">
        <w:rPr>
          <w:cs/>
        </w:rPr>
        <w:t>สัดส่วนการมีส่วนร่วมในผลงาน.................................................. (</w:t>
      </w:r>
      <w:r w:rsidRPr="00133925">
        <w:t>%</w:t>
      </w:r>
      <w:r w:rsidR="00133925">
        <w:rPr>
          <w:cs/>
        </w:rPr>
        <w:t>)</w:t>
      </w:r>
    </w:p>
    <w:p w14:paraId="16A1D9F9" w14:textId="77777777" w:rsidR="00C86C49" w:rsidRPr="00133925" w:rsidRDefault="00C86C49" w:rsidP="00E2365D">
      <w:pPr>
        <w:ind w:left="360"/>
        <w:jc w:val="left"/>
      </w:pPr>
    </w:p>
    <w:p w14:paraId="127C6F5F" w14:textId="77777777"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lang w:eastAsia="zh-CN"/>
        </w:rPr>
        <w:t xml:space="preserve">                             </w:t>
      </w:r>
      <w:r w:rsidRPr="00133925">
        <w:rPr>
          <w:rFonts w:eastAsia="SimSun"/>
          <w:spacing w:val="-46"/>
          <w:lang w:eastAsia="zh-CN"/>
        </w:rPr>
        <w:t xml:space="preserve">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="00AC7738">
        <w:rPr>
          <w:rFonts w:eastAsia="SimSun"/>
          <w:cs/>
          <w:lang w:eastAsia="zh-CN"/>
        </w:rPr>
        <w:t xml:space="preserve">ประชุม </w:t>
      </w:r>
      <w:r w:rsidRPr="00133925">
        <w:rPr>
          <w:rFonts w:eastAsia="SimSun"/>
          <w:cs/>
          <w:lang w:eastAsia="zh-CN"/>
        </w:rPr>
        <w:t>เสวนา</w:t>
      </w:r>
    </w:p>
    <w:p w14:paraId="4AC94EFA" w14:textId="77777777" w:rsidR="00E2365D" w:rsidRPr="00133925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   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บทความทางวิชาการ</w:t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cs/>
          <w:lang w:eastAsia="zh-CN"/>
        </w:rPr>
        <w:t xml:space="preserve"> การเผยแพร่ทางเครือข่ายอินเตอร์เน็ต </w:t>
      </w:r>
    </w:p>
    <w:p w14:paraId="27E7A0E4" w14:textId="77C09175" w:rsidR="00E2365D" w:rsidRDefault="00E2365D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133925">
        <w:rPr>
          <w:rFonts w:eastAsia="SimSun"/>
          <w:cs/>
          <w:lang w:eastAsia="zh-CN"/>
        </w:rPr>
        <w:t xml:space="preserve">                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cs/>
          <w:lang w:eastAsia="zh-CN"/>
        </w:rPr>
        <w:tab/>
        <w:t xml:space="preserve">  </w:t>
      </w:r>
      <w:r w:rsidRPr="00133925">
        <w:rPr>
          <w:rFonts w:eastAsia="SimSun"/>
          <w:lang w:eastAsia="zh-CN"/>
        </w:rPr>
        <w:sym w:font="Wingdings" w:char="F0A8"/>
      </w:r>
      <w:r w:rsidRPr="00133925">
        <w:rPr>
          <w:rFonts w:eastAsia="SimSun"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 xml:space="preserve">นำเสนอที่ประชุมทางวิชาการ    </w:t>
      </w:r>
      <w:r w:rsidRPr="00133925">
        <w:rPr>
          <w:rFonts w:eastAsia="SimSun"/>
          <w:cs/>
          <w:lang w:eastAsia="zh-CN"/>
        </w:rPr>
        <w:tab/>
      </w:r>
      <w:r w:rsidRPr="00133925">
        <w:rPr>
          <w:rFonts w:eastAsia="SimSun"/>
          <w:lang w:eastAsia="zh-CN"/>
        </w:rPr>
        <w:sym w:font="Wingdings" w:char="F0A8"/>
      </w:r>
      <w:r w:rsidR="00AC7738">
        <w:rPr>
          <w:rFonts w:eastAsia="SimSun" w:hint="cs"/>
          <w:cs/>
          <w:lang w:eastAsia="zh-CN"/>
        </w:rPr>
        <w:t xml:space="preserve"> </w:t>
      </w:r>
      <w:r w:rsidRPr="00133925">
        <w:rPr>
          <w:rFonts w:eastAsia="SimSun"/>
          <w:cs/>
          <w:lang w:eastAsia="zh-CN"/>
        </w:rPr>
        <w:t>การตีพิมพ์ในวารสารวิชาการ</w:t>
      </w:r>
    </w:p>
    <w:p w14:paraId="31991B1C" w14:textId="77777777" w:rsidR="00C86C49" w:rsidRPr="00133925" w:rsidRDefault="00C86C49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cs/>
          <w:lang w:eastAsia="zh-CN"/>
        </w:rPr>
      </w:pPr>
    </w:p>
    <w:p w14:paraId="2CA74810" w14:textId="02F47887" w:rsidR="00C86C49" w:rsidRPr="000A14AF" w:rsidRDefault="00C86C49" w:rsidP="00C86C49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</w:t>
      </w:r>
      <w:r>
        <w:rPr>
          <w:rFonts w:hint="cs"/>
          <w:cs/>
        </w:rPr>
        <w:t>ร</w:t>
      </w:r>
      <w:r w:rsidRPr="000A14AF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</w:t>
      </w:r>
      <w:r w:rsidRPr="000A14AF">
        <w:rPr>
          <w:cs/>
        </w:rPr>
        <w:t>....</w:t>
      </w:r>
      <w:r>
        <w:rPr>
          <w:rFonts w:hint="cs"/>
          <w:cs/>
        </w:rPr>
        <w:t>........</w:t>
      </w:r>
      <w:r w:rsidRPr="000A14AF">
        <w:rPr>
          <w:cs/>
        </w:rPr>
        <w:t>...</w:t>
      </w:r>
    </w:p>
    <w:p w14:paraId="28846960" w14:textId="77777777" w:rsidR="00C86C49" w:rsidRDefault="00C86C49" w:rsidP="00C86C49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6BC09641" w14:textId="7ACB605D" w:rsidR="0065081E" w:rsidRDefault="00C86C49" w:rsidP="00C86C49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อนุสาขา...........................................................................รหัส..............................................................................</w:t>
      </w:r>
    </w:p>
    <w:p w14:paraId="44DD805F" w14:textId="5A33DE7A" w:rsidR="00943438" w:rsidRDefault="00943438" w:rsidP="00943438">
      <w:pPr>
        <w:jc w:val="both"/>
        <w:rPr>
          <w:rFonts w:eastAsia="SimSun"/>
          <w:lang w:eastAsia="zh-CN"/>
        </w:rPr>
      </w:pPr>
    </w:p>
    <w:p w14:paraId="12EAD0EE" w14:textId="555DEF6F" w:rsidR="00C86C49" w:rsidRDefault="00C86C49" w:rsidP="00943438">
      <w:pPr>
        <w:jc w:val="both"/>
        <w:rPr>
          <w:rFonts w:eastAsia="SimSun"/>
          <w:lang w:eastAsia="zh-CN"/>
        </w:rPr>
      </w:pPr>
    </w:p>
    <w:p w14:paraId="0FB75F47" w14:textId="08CED421" w:rsidR="00C86C49" w:rsidRDefault="00C86C49" w:rsidP="00943438">
      <w:pPr>
        <w:jc w:val="both"/>
        <w:rPr>
          <w:rFonts w:eastAsia="SimSun"/>
          <w:lang w:eastAsia="zh-CN"/>
        </w:rPr>
      </w:pPr>
    </w:p>
    <w:p w14:paraId="01ACA559" w14:textId="574FF304" w:rsidR="00C86C49" w:rsidRDefault="00C86C49" w:rsidP="00943438">
      <w:pPr>
        <w:jc w:val="both"/>
        <w:rPr>
          <w:rFonts w:eastAsia="SimSun"/>
          <w:lang w:eastAsia="zh-CN"/>
        </w:rPr>
      </w:pPr>
    </w:p>
    <w:p w14:paraId="312AB653" w14:textId="4EA15EC6" w:rsidR="00C86C49" w:rsidRDefault="00C86C49" w:rsidP="00943438">
      <w:pPr>
        <w:jc w:val="both"/>
        <w:rPr>
          <w:rFonts w:eastAsia="SimSun"/>
          <w:lang w:eastAsia="zh-CN"/>
        </w:rPr>
      </w:pPr>
    </w:p>
    <w:p w14:paraId="1FBDBCDB" w14:textId="4D02D8C0" w:rsidR="00C86C49" w:rsidRDefault="00C86C49" w:rsidP="00943438">
      <w:pPr>
        <w:jc w:val="both"/>
        <w:rPr>
          <w:rFonts w:eastAsia="SimSun"/>
          <w:lang w:eastAsia="zh-CN"/>
        </w:rPr>
      </w:pPr>
    </w:p>
    <w:p w14:paraId="01422AA0" w14:textId="6269ECAD" w:rsidR="00C86C49" w:rsidRDefault="00C86C49" w:rsidP="00943438">
      <w:pPr>
        <w:jc w:val="both"/>
        <w:rPr>
          <w:rFonts w:eastAsia="SimSun"/>
          <w:lang w:eastAsia="zh-CN"/>
        </w:rPr>
      </w:pPr>
    </w:p>
    <w:p w14:paraId="14A99DAA" w14:textId="4A124884" w:rsidR="00C86C49" w:rsidRPr="00015FC7" w:rsidRDefault="00C86C49" w:rsidP="00943438">
      <w:pPr>
        <w:jc w:val="both"/>
        <w:rPr>
          <w:rFonts w:eastAsia="SimSun"/>
          <w:lang w:eastAsia="zh-CN"/>
        </w:rPr>
      </w:pPr>
      <w:bookmarkStart w:id="0" w:name="_GoBack"/>
      <w:bookmarkEnd w:id="0"/>
    </w:p>
    <w:p w14:paraId="34495F70" w14:textId="77777777" w:rsidR="00C86C49" w:rsidRPr="00652283" w:rsidRDefault="00C86C49" w:rsidP="00943438">
      <w:pPr>
        <w:jc w:val="both"/>
        <w:rPr>
          <w:rFonts w:eastAsia="SimSun"/>
          <w:lang w:eastAsia="zh-CN"/>
        </w:rPr>
      </w:pPr>
    </w:p>
    <w:p w14:paraId="56513BAA" w14:textId="77777777" w:rsidR="00E2365D" w:rsidRPr="00133925" w:rsidRDefault="00E2365D" w:rsidP="00E2365D">
      <w:pPr>
        <w:tabs>
          <w:tab w:val="left" w:pos="2520"/>
        </w:tabs>
        <w:jc w:val="left"/>
        <w:rPr>
          <w:rFonts w:eastAsia="SimSun"/>
          <w:lang w:eastAsia="zh-CN"/>
        </w:rPr>
      </w:pPr>
      <w:r w:rsidRPr="00133925">
        <w:rPr>
          <w:rFonts w:eastAsia="SimSun"/>
          <w:b/>
          <w:bCs/>
          <w:cs/>
          <w:lang w:eastAsia="zh-CN"/>
        </w:rPr>
        <w:lastRenderedPageBreak/>
        <w:t xml:space="preserve">2. </w:t>
      </w:r>
      <w:r w:rsidRPr="00133925">
        <w:rPr>
          <w:b/>
          <w:bCs/>
          <w:cs/>
        </w:rPr>
        <w:t>ผลการพิจารณาคุณภาพผลงานทางวิชาการ</w:t>
      </w:r>
      <w:r w:rsidR="00C65113" w:rsidRPr="00133925">
        <w:rPr>
          <w:b/>
          <w:bCs/>
          <w:cs/>
        </w:rPr>
        <w:t>รับใช้สังคม</w:t>
      </w:r>
      <w:r w:rsidR="00C65113">
        <w:rPr>
          <w:rFonts w:hint="cs"/>
          <w:b/>
          <w:bCs/>
          <w:cs/>
        </w:rPr>
        <w:t xml:space="preserve"> </w:t>
      </w:r>
      <w:r w:rsidRPr="00133925">
        <w:rPr>
          <w:cs/>
        </w:rPr>
        <w:t xml:space="preserve">(ข้อละ 5 คะแนน) </w:t>
      </w:r>
    </w:p>
    <w:p w14:paraId="056AD2EF" w14:textId="77777777" w:rsidR="00E2365D" w:rsidRPr="00133925" w:rsidRDefault="00E2365D" w:rsidP="00E2365D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133925">
        <w:rPr>
          <w:spacing w:val="-6"/>
          <w:cs/>
        </w:rPr>
        <w:t>หมายเหตุ</w:t>
      </w:r>
      <w:r w:rsidRPr="00133925">
        <w:rPr>
          <w:spacing w:val="-6"/>
        </w:rPr>
        <w:t xml:space="preserve">: </w:t>
      </w:r>
      <w:r w:rsidRPr="00133925">
        <w:rPr>
          <w:spacing w:val="-6"/>
          <w:cs/>
        </w:rPr>
        <w:t xml:space="preserve">5 คะแนน 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ดีมาก, </w:t>
      </w:r>
      <w:r w:rsidRPr="00133925">
        <w:rPr>
          <w:spacing w:val="-6"/>
        </w:rPr>
        <w:t xml:space="preserve">4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ดี, 3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 xml:space="preserve"> ค่อนข้างดี, </w:t>
      </w:r>
      <w:r w:rsidRPr="00133925">
        <w:rPr>
          <w:spacing w:val="-6"/>
        </w:rPr>
        <w:t xml:space="preserve">2 </w:t>
      </w:r>
      <w:r w:rsidRPr="00133925">
        <w:rPr>
          <w:spacing w:val="-6"/>
          <w:cs/>
        </w:rPr>
        <w:t>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พอใช้, และ 1 คะแนน</w:t>
      </w:r>
      <w:r w:rsidRPr="00133925">
        <w:rPr>
          <w:spacing w:val="-6"/>
        </w:rPr>
        <w:t>=</w:t>
      </w:r>
      <w:r w:rsidRPr="00133925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E2365D" w:rsidRPr="00133925" w14:paraId="3861DCDE" w14:textId="77777777" w:rsidTr="00783419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E2ADD0F" w14:textId="77777777" w:rsidR="00E2365D" w:rsidRPr="00133925" w:rsidRDefault="00E2365D" w:rsidP="00783419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ผลการพิจารณาคุณภาพผลงานทางวิชาการ</w:t>
            </w:r>
            <w:r w:rsidR="00C65113" w:rsidRPr="00133925">
              <w:rPr>
                <w:b/>
                <w:bCs/>
                <w:cs/>
              </w:rPr>
              <w:t>รับใช้สังคม</w:t>
            </w:r>
          </w:p>
        </w:tc>
        <w:tc>
          <w:tcPr>
            <w:tcW w:w="2741" w:type="dxa"/>
            <w:gridSpan w:val="5"/>
          </w:tcPr>
          <w:p w14:paraId="7D6F782A" w14:textId="649F6B51" w:rsidR="00E2365D" w:rsidRPr="00133925" w:rsidRDefault="00943438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คะแนน</w:t>
            </w:r>
          </w:p>
        </w:tc>
      </w:tr>
      <w:tr w:rsidR="00E2365D" w:rsidRPr="00133925" w14:paraId="0126EAB7" w14:textId="77777777" w:rsidTr="00FE747E">
        <w:trPr>
          <w:trHeight w:val="376"/>
        </w:trPr>
        <w:tc>
          <w:tcPr>
            <w:tcW w:w="6940" w:type="dxa"/>
            <w:vMerge/>
          </w:tcPr>
          <w:p w14:paraId="1D6302FF" w14:textId="77777777" w:rsidR="00E2365D" w:rsidRPr="00133925" w:rsidRDefault="00E2365D" w:rsidP="00FE747E">
            <w:pPr>
              <w:rPr>
                <w:cs/>
              </w:rPr>
            </w:pPr>
          </w:p>
        </w:tc>
        <w:tc>
          <w:tcPr>
            <w:tcW w:w="549" w:type="dxa"/>
          </w:tcPr>
          <w:p w14:paraId="7A76BC03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3817B4F4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0085C3D8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26B6E8B9" w14:textId="77777777" w:rsidR="00E2365D" w:rsidRPr="00133925" w:rsidRDefault="00E2365D" w:rsidP="00FE747E">
            <w:pPr>
              <w:rPr>
                <w:b/>
                <w:bCs/>
              </w:rPr>
            </w:pPr>
            <w:r w:rsidRPr="00133925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520ABDF9" w14:textId="77777777" w:rsidR="00E2365D" w:rsidRPr="00133925" w:rsidRDefault="00E2365D" w:rsidP="00FE747E">
            <w:pPr>
              <w:rPr>
                <w:b/>
                <w:bCs/>
                <w:cs/>
              </w:rPr>
            </w:pPr>
            <w:r w:rsidRPr="00133925">
              <w:rPr>
                <w:b/>
                <w:bCs/>
                <w:cs/>
              </w:rPr>
              <w:t>1</w:t>
            </w:r>
          </w:p>
        </w:tc>
      </w:tr>
      <w:tr w:rsidR="00E2365D" w:rsidRPr="00133925" w14:paraId="3519B845" w14:textId="77777777" w:rsidTr="00FE747E">
        <w:trPr>
          <w:trHeight w:val="440"/>
        </w:trPr>
        <w:tc>
          <w:tcPr>
            <w:tcW w:w="6940" w:type="dxa"/>
          </w:tcPr>
          <w:p w14:paraId="4D0723D4" w14:textId="77777777" w:rsidR="00E2365D" w:rsidRPr="00133925" w:rsidRDefault="00E2365D" w:rsidP="002433C2">
            <w:pPr>
              <w:ind w:left="180" w:hanging="180"/>
              <w:jc w:val="left"/>
            </w:pPr>
            <w:r w:rsidRPr="00133925">
              <w:t>1</w:t>
            </w:r>
            <w:r w:rsidRPr="00133925">
              <w:rPr>
                <w:cs/>
              </w:rPr>
              <w:t>.</w:t>
            </w:r>
            <w:r w:rsidR="002433C2">
              <w:rPr>
                <w:rFonts w:hint="cs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25F66272" w14:textId="77777777" w:rsidR="00E2365D" w:rsidRPr="00133925" w:rsidRDefault="00E2365D" w:rsidP="00FE747E"/>
        </w:tc>
        <w:tc>
          <w:tcPr>
            <w:tcW w:w="548" w:type="dxa"/>
          </w:tcPr>
          <w:p w14:paraId="782B79F7" w14:textId="77777777" w:rsidR="00E2365D" w:rsidRPr="00133925" w:rsidRDefault="00E2365D" w:rsidP="00FE747E"/>
        </w:tc>
        <w:tc>
          <w:tcPr>
            <w:tcW w:w="548" w:type="dxa"/>
          </w:tcPr>
          <w:p w14:paraId="36F2EEAB" w14:textId="77777777" w:rsidR="00E2365D" w:rsidRPr="00133925" w:rsidRDefault="00E2365D" w:rsidP="00FE747E"/>
        </w:tc>
        <w:tc>
          <w:tcPr>
            <w:tcW w:w="548" w:type="dxa"/>
          </w:tcPr>
          <w:p w14:paraId="20BAEC5E" w14:textId="77777777" w:rsidR="00E2365D" w:rsidRPr="00133925" w:rsidRDefault="00E2365D" w:rsidP="00FE747E"/>
        </w:tc>
        <w:tc>
          <w:tcPr>
            <w:tcW w:w="548" w:type="dxa"/>
          </w:tcPr>
          <w:p w14:paraId="3E0A883F" w14:textId="77777777" w:rsidR="00E2365D" w:rsidRPr="00133925" w:rsidRDefault="00E2365D" w:rsidP="00FE747E"/>
        </w:tc>
      </w:tr>
      <w:tr w:rsidR="00E2365D" w:rsidRPr="00133925" w14:paraId="6B01A2DD" w14:textId="77777777" w:rsidTr="00FE747E">
        <w:trPr>
          <w:trHeight w:val="407"/>
        </w:trPr>
        <w:tc>
          <w:tcPr>
            <w:tcW w:w="6940" w:type="dxa"/>
          </w:tcPr>
          <w:p w14:paraId="36BF11AC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>2</w:t>
            </w:r>
            <w:r w:rsidRPr="00133925">
              <w:rPr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5B15CED2" w14:textId="77777777" w:rsidR="00E2365D" w:rsidRPr="00133925" w:rsidRDefault="00E2365D" w:rsidP="00FE747E"/>
        </w:tc>
        <w:tc>
          <w:tcPr>
            <w:tcW w:w="548" w:type="dxa"/>
          </w:tcPr>
          <w:p w14:paraId="6EAC383C" w14:textId="77777777" w:rsidR="00E2365D" w:rsidRPr="00133925" w:rsidRDefault="00E2365D" w:rsidP="00FE747E"/>
        </w:tc>
        <w:tc>
          <w:tcPr>
            <w:tcW w:w="548" w:type="dxa"/>
          </w:tcPr>
          <w:p w14:paraId="5FF64FDA" w14:textId="77777777" w:rsidR="00E2365D" w:rsidRPr="00133925" w:rsidRDefault="00E2365D" w:rsidP="00FE747E"/>
        </w:tc>
        <w:tc>
          <w:tcPr>
            <w:tcW w:w="548" w:type="dxa"/>
          </w:tcPr>
          <w:p w14:paraId="07625A5B" w14:textId="77777777" w:rsidR="00E2365D" w:rsidRPr="00133925" w:rsidRDefault="00E2365D" w:rsidP="00FE747E"/>
        </w:tc>
        <w:tc>
          <w:tcPr>
            <w:tcW w:w="548" w:type="dxa"/>
          </w:tcPr>
          <w:p w14:paraId="633107B5" w14:textId="77777777" w:rsidR="00E2365D" w:rsidRPr="00133925" w:rsidRDefault="00E2365D" w:rsidP="00FE747E"/>
        </w:tc>
      </w:tr>
      <w:tr w:rsidR="00E2365D" w:rsidRPr="00133925" w14:paraId="4284609F" w14:textId="77777777" w:rsidTr="00FE747E">
        <w:trPr>
          <w:trHeight w:val="413"/>
        </w:trPr>
        <w:tc>
          <w:tcPr>
            <w:tcW w:w="6940" w:type="dxa"/>
          </w:tcPr>
          <w:p w14:paraId="38D1D8A5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6570FC32" w14:textId="77777777" w:rsidR="00E2365D" w:rsidRPr="00133925" w:rsidRDefault="00E2365D" w:rsidP="00FE747E"/>
        </w:tc>
        <w:tc>
          <w:tcPr>
            <w:tcW w:w="548" w:type="dxa"/>
          </w:tcPr>
          <w:p w14:paraId="3A87E43B" w14:textId="77777777" w:rsidR="00E2365D" w:rsidRPr="00133925" w:rsidRDefault="00E2365D" w:rsidP="00FE747E"/>
        </w:tc>
        <w:tc>
          <w:tcPr>
            <w:tcW w:w="548" w:type="dxa"/>
          </w:tcPr>
          <w:p w14:paraId="0A4B6BA7" w14:textId="77777777" w:rsidR="00E2365D" w:rsidRPr="00133925" w:rsidRDefault="00E2365D" w:rsidP="00FE747E"/>
        </w:tc>
        <w:tc>
          <w:tcPr>
            <w:tcW w:w="548" w:type="dxa"/>
          </w:tcPr>
          <w:p w14:paraId="0A6D8C56" w14:textId="77777777" w:rsidR="00E2365D" w:rsidRPr="00133925" w:rsidRDefault="00E2365D" w:rsidP="00FE747E"/>
        </w:tc>
        <w:tc>
          <w:tcPr>
            <w:tcW w:w="548" w:type="dxa"/>
          </w:tcPr>
          <w:p w14:paraId="27AD683B" w14:textId="77777777" w:rsidR="00E2365D" w:rsidRPr="00133925" w:rsidRDefault="00E2365D" w:rsidP="00FE747E"/>
        </w:tc>
      </w:tr>
      <w:tr w:rsidR="00E2365D" w:rsidRPr="00133925" w14:paraId="1561CEA7" w14:textId="77777777" w:rsidTr="00FE747E">
        <w:trPr>
          <w:trHeight w:val="368"/>
        </w:trPr>
        <w:tc>
          <w:tcPr>
            <w:tcW w:w="6940" w:type="dxa"/>
          </w:tcPr>
          <w:p w14:paraId="6B7B8EA6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rPr>
                <w:cs/>
              </w:rPr>
              <w:t>4.</w:t>
            </w:r>
            <w:r w:rsidR="00782DFB">
              <w:rPr>
                <w:rFonts w:hint="cs"/>
                <w:cs/>
              </w:rPr>
              <w:t xml:space="preserve"> </w:t>
            </w:r>
            <w:r w:rsidRPr="00133925">
              <w:rPr>
                <w:cs/>
              </w:rPr>
              <w:t>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7E1C5CCE" w14:textId="77777777" w:rsidR="00E2365D" w:rsidRPr="00133925" w:rsidRDefault="00E2365D" w:rsidP="00FE747E"/>
        </w:tc>
        <w:tc>
          <w:tcPr>
            <w:tcW w:w="548" w:type="dxa"/>
          </w:tcPr>
          <w:p w14:paraId="21213742" w14:textId="77777777" w:rsidR="00E2365D" w:rsidRPr="00133925" w:rsidRDefault="00E2365D" w:rsidP="00FE747E"/>
        </w:tc>
        <w:tc>
          <w:tcPr>
            <w:tcW w:w="548" w:type="dxa"/>
          </w:tcPr>
          <w:p w14:paraId="1251B286" w14:textId="77777777" w:rsidR="00E2365D" w:rsidRPr="00133925" w:rsidRDefault="00E2365D" w:rsidP="00FE747E"/>
        </w:tc>
        <w:tc>
          <w:tcPr>
            <w:tcW w:w="548" w:type="dxa"/>
          </w:tcPr>
          <w:p w14:paraId="633A8676" w14:textId="77777777" w:rsidR="00E2365D" w:rsidRPr="00133925" w:rsidRDefault="00E2365D" w:rsidP="00FE747E"/>
        </w:tc>
        <w:tc>
          <w:tcPr>
            <w:tcW w:w="548" w:type="dxa"/>
          </w:tcPr>
          <w:p w14:paraId="57453728" w14:textId="77777777" w:rsidR="00E2365D" w:rsidRPr="00133925" w:rsidRDefault="00E2365D" w:rsidP="00FE747E"/>
        </w:tc>
      </w:tr>
      <w:tr w:rsidR="00E2365D" w:rsidRPr="00133925" w14:paraId="38D54732" w14:textId="77777777" w:rsidTr="00FE747E">
        <w:trPr>
          <w:trHeight w:val="391"/>
        </w:trPr>
        <w:tc>
          <w:tcPr>
            <w:tcW w:w="6940" w:type="dxa"/>
          </w:tcPr>
          <w:p w14:paraId="64419D54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5. </w:t>
            </w:r>
            <w:r w:rsidRPr="00133925">
              <w:rPr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443D965A" w14:textId="77777777" w:rsidR="00E2365D" w:rsidRPr="00133925" w:rsidRDefault="00E2365D" w:rsidP="00FE747E"/>
        </w:tc>
        <w:tc>
          <w:tcPr>
            <w:tcW w:w="548" w:type="dxa"/>
          </w:tcPr>
          <w:p w14:paraId="09BDD7AF" w14:textId="77777777" w:rsidR="00E2365D" w:rsidRPr="00133925" w:rsidRDefault="00E2365D" w:rsidP="00FE747E"/>
        </w:tc>
        <w:tc>
          <w:tcPr>
            <w:tcW w:w="548" w:type="dxa"/>
          </w:tcPr>
          <w:p w14:paraId="53081802" w14:textId="77777777" w:rsidR="00E2365D" w:rsidRPr="00133925" w:rsidRDefault="00E2365D" w:rsidP="00FE747E"/>
        </w:tc>
        <w:tc>
          <w:tcPr>
            <w:tcW w:w="548" w:type="dxa"/>
          </w:tcPr>
          <w:p w14:paraId="788DF0D8" w14:textId="77777777" w:rsidR="00E2365D" w:rsidRPr="00133925" w:rsidRDefault="00E2365D" w:rsidP="00FE747E"/>
        </w:tc>
        <w:tc>
          <w:tcPr>
            <w:tcW w:w="548" w:type="dxa"/>
          </w:tcPr>
          <w:p w14:paraId="785D92CA" w14:textId="77777777" w:rsidR="00E2365D" w:rsidRPr="00133925" w:rsidRDefault="00E2365D" w:rsidP="00FE747E"/>
        </w:tc>
      </w:tr>
      <w:tr w:rsidR="00E2365D" w:rsidRPr="00133925" w14:paraId="344D60C0" w14:textId="77777777" w:rsidTr="00FE747E">
        <w:trPr>
          <w:trHeight w:val="384"/>
        </w:trPr>
        <w:tc>
          <w:tcPr>
            <w:tcW w:w="6940" w:type="dxa"/>
          </w:tcPr>
          <w:p w14:paraId="69190DB9" w14:textId="77777777" w:rsidR="00E2365D" w:rsidRPr="00133925" w:rsidRDefault="00E6470E" w:rsidP="00FE747E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 xml:space="preserve">6. </w:t>
            </w:r>
            <w:r w:rsidR="00E2365D" w:rsidRPr="00133925">
              <w:rPr>
                <w:cs/>
              </w:rPr>
              <w:t>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013053C5" w14:textId="77777777" w:rsidR="00E2365D" w:rsidRPr="00133925" w:rsidRDefault="00E2365D" w:rsidP="00FE747E"/>
        </w:tc>
        <w:tc>
          <w:tcPr>
            <w:tcW w:w="548" w:type="dxa"/>
          </w:tcPr>
          <w:p w14:paraId="360A4CB6" w14:textId="77777777" w:rsidR="00E2365D" w:rsidRPr="00133925" w:rsidRDefault="00E2365D" w:rsidP="00FE747E"/>
        </w:tc>
        <w:tc>
          <w:tcPr>
            <w:tcW w:w="548" w:type="dxa"/>
          </w:tcPr>
          <w:p w14:paraId="442DB909" w14:textId="77777777" w:rsidR="00E2365D" w:rsidRPr="00133925" w:rsidRDefault="00E2365D" w:rsidP="00FE747E"/>
        </w:tc>
        <w:tc>
          <w:tcPr>
            <w:tcW w:w="548" w:type="dxa"/>
          </w:tcPr>
          <w:p w14:paraId="2920682F" w14:textId="77777777" w:rsidR="00E2365D" w:rsidRPr="00133925" w:rsidRDefault="00E2365D" w:rsidP="00FE747E"/>
        </w:tc>
        <w:tc>
          <w:tcPr>
            <w:tcW w:w="548" w:type="dxa"/>
          </w:tcPr>
          <w:p w14:paraId="5B49ABB7" w14:textId="77777777" w:rsidR="00E2365D" w:rsidRPr="00133925" w:rsidRDefault="00E2365D" w:rsidP="00FE747E"/>
        </w:tc>
      </w:tr>
      <w:tr w:rsidR="00E2365D" w:rsidRPr="00133925" w14:paraId="721DE706" w14:textId="77777777" w:rsidTr="00FE747E">
        <w:trPr>
          <w:trHeight w:val="75"/>
        </w:trPr>
        <w:tc>
          <w:tcPr>
            <w:tcW w:w="6940" w:type="dxa"/>
          </w:tcPr>
          <w:p w14:paraId="1785745A" w14:textId="77777777" w:rsidR="00E2365D" w:rsidRPr="00133925" w:rsidRDefault="00E2365D" w:rsidP="00FE747E">
            <w:pPr>
              <w:ind w:left="180" w:hanging="180"/>
              <w:jc w:val="left"/>
              <w:rPr>
                <w:cs/>
              </w:rPr>
            </w:pPr>
            <w:r w:rsidRPr="00133925">
              <w:t xml:space="preserve">7. </w:t>
            </w:r>
            <w:r w:rsidRPr="00133925">
              <w:rPr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75CD68EC" w14:textId="77777777" w:rsidR="00E2365D" w:rsidRPr="00133925" w:rsidRDefault="00E2365D" w:rsidP="00FE747E"/>
        </w:tc>
        <w:tc>
          <w:tcPr>
            <w:tcW w:w="548" w:type="dxa"/>
          </w:tcPr>
          <w:p w14:paraId="643F29D5" w14:textId="77777777" w:rsidR="00E2365D" w:rsidRPr="00133925" w:rsidRDefault="00E2365D" w:rsidP="00FE747E"/>
        </w:tc>
        <w:tc>
          <w:tcPr>
            <w:tcW w:w="548" w:type="dxa"/>
          </w:tcPr>
          <w:p w14:paraId="6634B335" w14:textId="77777777" w:rsidR="00E2365D" w:rsidRPr="00133925" w:rsidRDefault="00E2365D" w:rsidP="00FE747E"/>
        </w:tc>
        <w:tc>
          <w:tcPr>
            <w:tcW w:w="548" w:type="dxa"/>
          </w:tcPr>
          <w:p w14:paraId="0ECBE880" w14:textId="77777777" w:rsidR="00E2365D" w:rsidRPr="00133925" w:rsidRDefault="00E2365D" w:rsidP="00FE747E"/>
        </w:tc>
        <w:tc>
          <w:tcPr>
            <w:tcW w:w="548" w:type="dxa"/>
          </w:tcPr>
          <w:p w14:paraId="3FA32DB9" w14:textId="77777777" w:rsidR="00E2365D" w:rsidRPr="00133925" w:rsidRDefault="00E2365D" w:rsidP="00FE747E"/>
        </w:tc>
      </w:tr>
    </w:tbl>
    <w:p w14:paraId="12A15C92" w14:textId="77777777" w:rsidR="00943438" w:rsidRDefault="00943438" w:rsidP="00E2365D">
      <w:pPr>
        <w:jc w:val="both"/>
        <w:rPr>
          <w:b/>
          <w:bCs/>
        </w:rPr>
      </w:pPr>
    </w:p>
    <w:p w14:paraId="73BB28B4" w14:textId="6E15863C" w:rsidR="00C86C49" w:rsidRPr="00C86C49" w:rsidRDefault="00E2365D" w:rsidP="00E2365D">
      <w:pPr>
        <w:jc w:val="both"/>
        <w:rPr>
          <w:b/>
          <w:bCs/>
        </w:rPr>
      </w:pPr>
      <w:r w:rsidRPr="00133925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321A1A1F" w14:textId="4ACBADF2" w:rsidR="00E2365D" w:rsidRPr="00133925" w:rsidRDefault="00E2365D" w:rsidP="00E2365D">
      <w:pPr>
        <w:jc w:val="both"/>
      </w:pPr>
      <w:r w:rsidRPr="00133925">
        <w:rPr>
          <w:cs/>
        </w:rPr>
        <w:t>คะแนนรวม..........................คะแนน</w:t>
      </w:r>
    </w:p>
    <w:p w14:paraId="2E68F30A" w14:textId="77777777" w:rsidR="00E2365D" w:rsidRPr="00133925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ดีเด่น (29-35 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ดีมาก (</w:t>
      </w:r>
      <w:r w:rsidRPr="00133925">
        <w:t xml:space="preserve">22-28 </w:t>
      </w:r>
      <w:r w:rsidRPr="00133925">
        <w:rPr>
          <w:cs/>
        </w:rPr>
        <w:t>คะแนน)</w:t>
      </w:r>
    </w:p>
    <w:p w14:paraId="0B408DC8" w14:textId="25BD55E4" w:rsidR="00E2365D" w:rsidRDefault="00E2365D" w:rsidP="00E2365D">
      <w:pPr>
        <w:tabs>
          <w:tab w:val="left" w:pos="540"/>
          <w:tab w:val="left" w:pos="5220"/>
        </w:tabs>
        <w:jc w:val="left"/>
      </w:pPr>
      <w:r w:rsidRPr="00133925">
        <w:rPr>
          <w:cs/>
        </w:rPr>
        <w:tab/>
        <w:t xml:space="preserve">          </w:t>
      </w:r>
      <w:r w:rsidRPr="00133925">
        <w:sym w:font="Wingdings" w:char="F0A8"/>
      </w:r>
      <w:r w:rsidRPr="00133925">
        <w:rPr>
          <w:cs/>
        </w:rPr>
        <w:t xml:space="preserve"> ดี (</w:t>
      </w:r>
      <w:r w:rsidRPr="00133925">
        <w:t xml:space="preserve">15-21 </w:t>
      </w:r>
      <w:r w:rsidRPr="00133925">
        <w:rPr>
          <w:cs/>
        </w:rPr>
        <w:t>คะแนน)</w:t>
      </w:r>
      <w:r w:rsidRPr="00133925">
        <w:rPr>
          <w:cs/>
        </w:rPr>
        <w:tab/>
      </w:r>
      <w:r w:rsidRPr="00133925">
        <w:sym w:font="Wingdings" w:char="F0A8"/>
      </w:r>
      <w:r w:rsidRPr="00133925">
        <w:rPr>
          <w:cs/>
        </w:rPr>
        <w:t xml:space="preserve"> พอใช้ (ต่ำกว่า 14 คะแนน)</w:t>
      </w:r>
    </w:p>
    <w:p w14:paraId="6B94E31E" w14:textId="49D9E731" w:rsidR="00943438" w:rsidRDefault="00943438" w:rsidP="00E2365D">
      <w:pPr>
        <w:tabs>
          <w:tab w:val="left" w:pos="540"/>
          <w:tab w:val="left" w:pos="5220"/>
        </w:tabs>
        <w:jc w:val="left"/>
      </w:pPr>
    </w:p>
    <w:p w14:paraId="2351A90C" w14:textId="77777777" w:rsidR="00943438" w:rsidRDefault="00943438" w:rsidP="00943438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47870EDA" w14:textId="0ECF01C3" w:rsidR="00943438" w:rsidRPr="00133925" w:rsidRDefault="00943438" w:rsidP="00943438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468BE3E5" w14:textId="77777777" w:rsidR="00E2365D" w:rsidRPr="00133925" w:rsidRDefault="00E2365D" w:rsidP="00E2365D">
      <w:pPr>
        <w:ind w:left="5040" w:firstLine="720"/>
      </w:pPr>
    </w:p>
    <w:p w14:paraId="7FB2AD27" w14:textId="0993F7D8" w:rsidR="00E2365D" w:rsidRPr="00133925" w:rsidRDefault="00943438" w:rsidP="00E2365D">
      <w:pPr>
        <w:jc w:val="left"/>
      </w:pPr>
      <w:r>
        <w:rPr>
          <w:rFonts w:hint="cs"/>
          <w:b/>
          <w:bCs/>
          <w:cs/>
        </w:rPr>
        <w:t>5</w:t>
      </w:r>
      <w:r w:rsidR="00E2365D" w:rsidRPr="00133925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E2365D" w:rsidRPr="00133925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CFCC4" w14:textId="77777777" w:rsidR="00943438" w:rsidRPr="00133925" w:rsidRDefault="00943438" w:rsidP="00E2365D">
      <w:pPr>
        <w:jc w:val="both"/>
      </w:pPr>
    </w:p>
    <w:p w14:paraId="4279F6EC" w14:textId="77777777" w:rsidR="0087564A" w:rsidRPr="000A14AF" w:rsidRDefault="0087564A" w:rsidP="0087564A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14:paraId="5C029592" w14:textId="77777777" w:rsidR="0087564A" w:rsidRPr="000A14AF" w:rsidRDefault="0087564A" w:rsidP="0087564A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14:paraId="6A30FA12" w14:textId="77777777" w:rsidR="00155EF6" w:rsidRPr="00133925" w:rsidRDefault="00155EF6" w:rsidP="00155EF6">
      <w:pPr>
        <w:ind w:left="3119"/>
        <w:jc w:val="both"/>
      </w:pPr>
      <w:r w:rsidRPr="00133925">
        <w:rPr>
          <w:cs/>
        </w:rPr>
        <w:t xml:space="preserve">        กรรมการผู้ทรงคุณวุฒิฯ</w:t>
      </w:r>
    </w:p>
    <w:p w14:paraId="73F6844A" w14:textId="4829B947" w:rsidR="00E2365D" w:rsidRDefault="00E2365D" w:rsidP="00E2365D"/>
    <w:p w14:paraId="533DFF78" w14:textId="728E26C3" w:rsidR="00AC7738" w:rsidRPr="00133925" w:rsidRDefault="00943438" w:rsidP="00943438">
      <w:pPr>
        <w:tabs>
          <w:tab w:val="left" w:pos="2321"/>
          <w:tab w:val="center" w:pos="4680"/>
        </w:tabs>
        <w:jc w:val="left"/>
      </w:pPr>
      <w:r>
        <w:rPr>
          <w:cs/>
        </w:rPr>
        <w:tab/>
      </w:r>
      <w:r>
        <w:rPr>
          <w:cs/>
        </w:rPr>
        <w:tab/>
      </w:r>
    </w:p>
    <w:p w14:paraId="0C7E90B7" w14:textId="77777777" w:rsidR="00E2365D" w:rsidRPr="00133925" w:rsidRDefault="00E2365D" w:rsidP="00E2365D">
      <w:pPr>
        <w:jc w:val="left"/>
      </w:pPr>
      <w:r w:rsidRPr="00133925">
        <w:rPr>
          <w:cs/>
        </w:rPr>
        <w:lastRenderedPageBreak/>
        <w:t>*หมายเหตุ: เกณฑ์การตัดสิน</w:t>
      </w:r>
    </w:p>
    <w:p w14:paraId="6E826218" w14:textId="77777777"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14:paraId="1AFA139B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06CECF8B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46FCBDBE" w14:textId="77777777" w:rsidR="00E2365D" w:rsidRPr="00133925" w:rsidRDefault="00E2365D" w:rsidP="00E2365D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69080F57" w14:textId="77777777" w:rsidR="00AA46C3" w:rsidRPr="00133925" w:rsidRDefault="00E2365D" w:rsidP="00A34621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75417D54" w14:textId="77777777" w:rsidR="00E2365D" w:rsidRPr="00133925" w:rsidRDefault="00E2365D" w:rsidP="00E2365D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14:paraId="6C7201F7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6CC243B5" w14:textId="77777777" w:rsidR="00E2365D" w:rsidRPr="00133925" w:rsidRDefault="00E2365D" w:rsidP="00E2365D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73AC7501" w14:textId="77777777" w:rsidR="00E2365D" w:rsidRPr="00133925" w:rsidRDefault="00E2365D" w:rsidP="00E2365D">
      <w:pPr>
        <w:jc w:val="left"/>
        <w:rPr>
          <w:cs/>
        </w:rPr>
      </w:pPr>
    </w:p>
    <w:p w14:paraId="3A11AA1D" w14:textId="77777777" w:rsidR="00E2365D" w:rsidRPr="00133925" w:rsidRDefault="00E2365D" w:rsidP="00E2365D">
      <w:pPr>
        <w:tabs>
          <w:tab w:val="left" w:pos="1165"/>
        </w:tabs>
        <w:jc w:val="left"/>
      </w:pPr>
    </w:p>
    <w:p w14:paraId="52B7F306" w14:textId="77777777" w:rsidR="00AB5EA5" w:rsidRPr="00133925" w:rsidRDefault="00AB5EA5" w:rsidP="00DA7AB5">
      <w:pPr>
        <w:tabs>
          <w:tab w:val="left" w:pos="1165"/>
        </w:tabs>
        <w:jc w:val="left"/>
      </w:pPr>
    </w:p>
    <w:sectPr w:rsidR="00AB5EA5" w:rsidRPr="00133925" w:rsidSect="00015FC7">
      <w:headerReference w:type="default" r:id="rId7"/>
      <w:footerReference w:type="default" r:id="rId8"/>
      <w:pgSz w:w="12240" w:h="15840"/>
      <w:pgMar w:top="7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737B" w14:textId="77777777" w:rsidR="006500E1" w:rsidRDefault="006500E1" w:rsidP="00690000">
      <w:r>
        <w:separator/>
      </w:r>
    </w:p>
  </w:endnote>
  <w:endnote w:type="continuationSeparator" w:id="0">
    <w:p w14:paraId="4F96E786" w14:textId="77777777" w:rsidR="006500E1" w:rsidRDefault="006500E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3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5AD6" w14:textId="77777777" w:rsidR="00C86C49" w:rsidRDefault="00C86C49" w:rsidP="00C86C4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E8AD03A" w14:textId="5C190CD6" w:rsidR="00C86C49" w:rsidRDefault="006500E1" w:rsidP="00C86C49">
        <w:pPr>
          <w:pStyle w:val="Footer"/>
        </w:pPr>
      </w:p>
    </w:sdtContent>
  </w:sdt>
  <w:p w14:paraId="68DD9E4D" w14:textId="77777777" w:rsidR="00BE5DE5" w:rsidRDefault="00BE5DE5" w:rsidP="00BE5DE5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3C129EB0" w14:textId="0D4B0432" w:rsidR="0087564A" w:rsidRPr="0087564A" w:rsidRDefault="0087564A" w:rsidP="00C86C49">
    <w:pPr>
      <w:pStyle w:val="Footer"/>
      <w:tabs>
        <w:tab w:val="right" w:pos="9900"/>
      </w:tabs>
      <w:ind w:right="-540"/>
      <w:jc w:val="righ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8AF6" w14:textId="77777777" w:rsidR="006500E1" w:rsidRDefault="006500E1" w:rsidP="00690000">
      <w:r>
        <w:separator/>
      </w:r>
    </w:p>
  </w:footnote>
  <w:footnote w:type="continuationSeparator" w:id="0">
    <w:p w14:paraId="4881590C" w14:textId="77777777" w:rsidR="006500E1" w:rsidRDefault="006500E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BFA7" w14:textId="3CF1E7D5" w:rsidR="0087564A" w:rsidRPr="0087564A" w:rsidRDefault="0087564A">
    <w:pPr>
      <w:pStyle w:val="Header"/>
      <w:rPr>
        <w:sz w:val="28"/>
        <w:szCs w:val="28"/>
      </w:rPr>
    </w:pPr>
  </w:p>
  <w:p w14:paraId="275D2C6E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C"/>
    <w:rsid w:val="000073B0"/>
    <w:rsid w:val="00015FC7"/>
    <w:rsid w:val="00022ECF"/>
    <w:rsid w:val="00071A51"/>
    <w:rsid w:val="00074A0A"/>
    <w:rsid w:val="000B1700"/>
    <w:rsid w:val="000E21A9"/>
    <w:rsid w:val="00105D47"/>
    <w:rsid w:val="0011473B"/>
    <w:rsid w:val="00133925"/>
    <w:rsid w:val="00144C69"/>
    <w:rsid w:val="00155EF6"/>
    <w:rsid w:val="001714A1"/>
    <w:rsid w:val="001724DD"/>
    <w:rsid w:val="001A12F7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4BFD"/>
    <w:rsid w:val="002F3EE8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6BFF"/>
    <w:rsid w:val="003B1DF4"/>
    <w:rsid w:val="003B6392"/>
    <w:rsid w:val="003D1DD3"/>
    <w:rsid w:val="003E490C"/>
    <w:rsid w:val="00434DD7"/>
    <w:rsid w:val="00437BE4"/>
    <w:rsid w:val="00440475"/>
    <w:rsid w:val="00453631"/>
    <w:rsid w:val="00463BB7"/>
    <w:rsid w:val="00464739"/>
    <w:rsid w:val="00487707"/>
    <w:rsid w:val="004A5632"/>
    <w:rsid w:val="004B0916"/>
    <w:rsid w:val="004E41F8"/>
    <w:rsid w:val="0051143F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0E1"/>
    <w:rsid w:val="0065081E"/>
    <w:rsid w:val="00667453"/>
    <w:rsid w:val="00690000"/>
    <w:rsid w:val="00694483"/>
    <w:rsid w:val="006A074B"/>
    <w:rsid w:val="006B702D"/>
    <w:rsid w:val="006E6076"/>
    <w:rsid w:val="007040D7"/>
    <w:rsid w:val="00707E19"/>
    <w:rsid w:val="00711678"/>
    <w:rsid w:val="00714C7F"/>
    <w:rsid w:val="00753548"/>
    <w:rsid w:val="00782DFB"/>
    <w:rsid w:val="00783419"/>
    <w:rsid w:val="007923F2"/>
    <w:rsid w:val="007B0A31"/>
    <w:rsid w:val="007E6655"/>
    <w:rsid w:val="00823256"/>
    <w:rsid w:val="008331F3"/>
    <w:rsid w:val="00842DC0"/>
    <w:rsid w:val="0086496C"/>
    <w:rsid w:val="0087564A"/>
    <w:rsid w:val="00893736"/>
    <w:rsid w:val="00893D79"/>
    <w:rsid w:val="008C437B"/>
    <w:rsid w:val="008C75B8"/>
    <w:rsid w:val="008D6301"/>
    <w:rsid w:val="008E01A3"/>
    <w:rsid w:val="008F6FEA"/>
    <w:rsid w:val="00903C49"/>
    <w:rsid w:val="00907A5A"/>
    <w:rsid w:val="00921713"/>
    <w:rsid w:val="00926D47"/>
    <w:rsid w:val="00943438"/>
    <w:rsid w:val="009778D1"/>
    <w:rsid w:val="009C4054"/>
    <w:rsid w:val="00A21A31"/>
    <w:rsid w:val="00A24DAB"/>
    <w:rsid w:val="00A34621"/>
    <w:rsid w:val="00A47481"/>
    <w:rsid w:val="00AA0047"/>
    <w:rsid w:val="00AA0DAA"/>
    <w:rsid w:val="00AA46C3"/>
    <w:rsid w:val="00AB52C3"/>
    <w:rsid w:val="00AB5EA5"/>
    <w:rsid w:val="00AC7738"/>
    <w:rsid w:val="00AE15F2"/>
    <w:rsid w:val="00B16620"/>
    <w:rsid w:val="00B5691C"/>
    <w:rsid w:val="00BC386F"/>
    <w:rsid w:val="00BD3226"/>
    <w:rsid w:val="00BE04CC"/>
    <w:rsid w:val="00BE5DE5"/>
    <w:rsid w:val="00C00349"/>
    <w:rsid w:val="00C00AA2"/>
    <w:rsid w:val="00C126E3"/>
    <w:rsid w:val="00C25813"/>
    <w:rsid w:val="00C36F61"/>
    <w:rsid w:val="00C47FC7"/>
    <w:rsid w:val="00C65113"/>
    <w:rsid w:val="00C86C49"/>
    <w:rsid w:val="00C97C72"/>
    <w:rsid w:val="00CB61E4"/>
    <w:rsid w:val="00CD6959"/>
    <w:rsid w:val="00CE479C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F67AB"/>
    <w:rsid w:val="00F03385"/>
    <w:rsid w:val="00F4086E"/>
    <w:rsid w:val="00F65DD6"/>
    <w:rsid w:val="00F8719B"/>
    <w:rsid w:val="00FB469C"/>
    <w:rsid w:val="00FC6AD4"/>
    <w:rsid w:val="00FD582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4B43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2018-02-09T08:56:00Z</cp:lastPrinted>
  <dcterms:created xsi:type="dcterms:W3CDTF">2019-09-05T06:41:00Z</dcterms:created>
  <dcterms:modified xsi:type="dcterms:W3CDTF">2020-08-17T05:02:00Z</dcterms:modified>
</cp:coreProperties>
</file>